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9F" w:rsidRPr="006B09B5" w:rsidRDefault="00FA6C9F" w:rsidP="00FA6C9F">
      <w:pPr>
        <w:pStyle w:val="Zwykytekst"/>
        <w:pBdr>
          <w:bottom w:val="single" w:sz="4" w:space="1" w:color="auto"/>
        </w:pBdr>
        <w:tabs>
          <w:tab w:val="center" w:pos="4536"/>
          <w:tab w:val="right" w:pos="9072"/>
        </w:tabs>
        <w:jc w:val="right"/>
        <w:rPr>
          <w:rFonts w:ascii="Calibri" w:hAnsi="Calibri" w:cs="Times New Roman"/>
          <w:b/>
          <w:bCs/>
          <w:i/>
          <w:sz w:val="22"/>
          <w:szCs w:val="22"/>
        </w:rPr>
      </w:pPr>
      <w:bookmarkStart w:id="0" w:name="_GoBack"/>
      <w:bookmarkEnd w:id="0"/>
      <w:r w:rsidRPr="006B09B5">
        <w:rPr>
          <w:rFonts w:ascii="Calibri" w:hAnsi="Calibri" w:cs="Times New Roman"/>
          <w:b/>
          <w:bCs/>
          <w:i/>
          <w:sz w:val="22"/>
          <w:szCs w:val="22"/>
        </w:rPr>
        <w:t xml:space="preserve">Załącznik nr </w:t>
      </w:r>
      <w:r w:rsidR="00354B7B">
        <w:rPr>
          <w:rFonts w:ascii="Calibri" w:hAnsi="Calibri" w:cs="Times New Roman"/>
          <w:b/>
          <w:bCs/>
          <w:i/>
          <w:sz w:val="22"/>
          <w:szCs w:val="22"/>
        </w:rPr>
        <w:t>3</w:t>
      </w:r>
      <w:r w:rsidR="00354B7B" w:rsidRPr="006B09B5">
        <w:rPr>
          <w:rFonts w:ascii="Calibri" w:hAnsi="Calibri" w:cs="Times New Roman"/>
          <w:b/>
          <w:bCs/>
          <w:i/>
          <w:sz w:val="22"/>
          <w:szCs w:val="22"/>
        </w:rPr>
        <w:t xml:space="preserve"> </w:t>
      </w:r>
      <w:r w:rsidRPr="006B09B5">
        <w:rPr>
          <w:rFonts w:ascii="Calibri" w:hAnsi="Calibri" w:cs="Times New Roman"/>
          <w:b/>
          <w:bCs/>
          <w:i/>
          <w:sz w:val="22"/>
          <w:szCs w:val="22"/>
        </w:rPr>
        <w:t xml:space="preserve">do SIWZ </w:t>
      </w:r>
    </w:p>
    <w:p w:rsidR="00FA6C9F" w:rsidRDefault="00FA6C9F" w:rsidP="00AF34BF">
      <w:pPr>
        <w:pStyle w:val="Zwykytekst"/>
        <w:tabs>
          <w:tab w:val="center" w:pos="4536"/>
          <w:tab w:val="right" w:pos="9072"/>
        </w:tabs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21F53" w:rsidRPr="003F06CB" w:rsidRDefault="00AF34BF" w:rsidP="003F06CB">
      <w:pPr>
        <w:pStyle w:val="Zwykytekst"/>
        <w:tabs>
          <w:tab w:val="center" w:pos="4536"/>
          <w:tab w:val="right" w:pos="9072"/>
        </w:tabs>
        <w:jc w:val="center"/>
        <w:rPr>
          <w:rFonts w:ascii="Calibri" w:hAnsi="Calibri" w:cs="Times New Roman"/>
          <w:bCs/>
          <w:i/>
          <w:sz w:val="22"/>
          <w:szCs w:val="22"/>
        </w:rPr>
      </w:pPr>
      <w:r w:rsidRPr="00EC7666">
        <w:rPr>
          <w:rFonts w:ascii="Calibri" w:hAnsi="Calibri" w:cs="Times New Roman"/>
          <w:b/>
          <w:bCs/>
          <w:sz w:val="22"/>
          <w:szCs w:val="22"/>
        </w:rPr>
        <w:t xml:space="preserve">UMOWA </w:t>
      </w:r>
      <w:r w:rsidRPr="0044105B">
        <w:rPr>
          <w:rFonts w:ascii="Calibri" w:hAnsi="Calibri" w:cs="Times New Roman"/>
          <w:bCs/>
          <w:i/>
          <w:sz w:val="22"/>
          <w:szCs w:val="22"/>
        </w:rPr>
        <w:t>(wzór)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 xml:space="preserve">zawarta </w:t>
      </w:r>
      <w:r w:rsidR="00E93F49">
        <w:rPr>
          <w:rFonts w:ascii="Calibri" w:hAnsi="Calibri" w:cs="Times New Roman"/>
          <w:sz w:val="22"/>
          <w:szCs w:val="22"/>
        </w:rPr>
        <w:t>w dniu ………………</w:t>
      </w:r>
      <w:r w:rsidRPr="00EC7666">
        <w:rPr>
          <w:rFonts w:ascii="Calibri" w:hAnsi="Calibri" w:cs="Times New Roman"/>
          <w:sz w:val="22"/>
          <w:szCs w:val="22"/>
        </w:rPr>
        <w:t xml:space="preserve">w </w:t>
      </w:r>
      <w:r w:rsidR="00826A6C">
        <w:rPr>
          <w:rFonts w:ascii="Calibri" w:hAnsi="Calibri" w:cs="Times New Roman"/>
          <w:sz w:val="22"/>
          <w:szCs w:val="22"/>
        </w:rPr>
        <w:t>Bielsko-Białej</w:t>
      </w:r>
      <w:r w:rsidRPr="00EC7666">
        <w:rPr>
          <w:rFonts w:ascii="Calibri" w:hAnsi="Calibri" w:cs="Times New Roman"/>
          <w:sz w:val="22"/>
          <w:szCs w:val="22"/>
        </w:rPr>
        <w:t xml:space="preserve"> pomiędzy: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b/>
          <w:sz w:val="22"/>
          <w:szCs w:val="22"/>
        </w:rPr>
      </w:pPr>
    </w:p>
    <w:p w:rsidR="00AF34BF" w:rsidRPr="00812883" w:rsidRDefault="007D55C6" w:rsidP="00AF34BF">
      <w:pPr>
        <w:pStyle w:val="Zwykytekst"/>
        <w:rPr>
          <w:rFonts w:ascii="Calibri" w:hAnsi="Calibri" w:cs="Times New Roman"/>
          <w:b/>
          <w:sz w:val="22"/>
          <w:szCs w:val="22"/>
        </w:rPr>
      </w:pPr>
      <w:r w:rsidRPr="00812883">
        <w:rPr>
          <w:rFonts w:ascii="Calibri" w:hAnsi="Calibri" w:cs="Times New Roman"/>
          <w:b/>
          <w:sz w:val="22"/>
          <w:szCs w:val="22"/>
        </w:rPr>
        <w:t xml:space="preserve">Wspólnotą Mieszkaniową ul. </w:t>
      </w:r>
      <w:r w:rsidR="00E93F49" w:rsidRPr="00812883">
        <w:rPr>
          <w:rFonts w:ascii="Calibri" w:hAnsi="Calibri" w:cs="Times New Roman"/>
          <w:b/>
          <w:sz w:val="22"/>
          <w:szCs w:val="22"/>
        </w:rPr>
        <w:t xml:space="preserve">Bohaterów </w:t>
      </w:r>
      <w:r w:rsidRPr="00812883">
        <w:rPr>
          <w:rFonts w:ascii="Calibri" w:hAnsi="Calibri" w:cs="Times New Roman"/>
          <w:b/>
          <w:sz w:val="22"/>
          <w:szCs w:val="22"/>
        </w:rPr>
        <w:t>Warszaw</w:t>
      </w:r>
      <w:r w:rsidR="00E93F49" w:rsidRPr="00812883">
        <w:rPr>
          <w:rFonts w:ascii="Calibri" w:hAnsi="Calibri" w:cs="Times New Roman"/>
          <w:b/>
          <w:sz w:val="22"/>
          <w:szCs w:val="22"/>
        </w:rPr>
        <w:t>y 2a-6a w Bielsku - Białej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  <w:r w:rsidRPr="00812883">
        <w:rPr>
          <w:rFonts w:ascii="Calibri" w:hAnsi="Calibri" w:cs="Times New Roman"/>
          <w:sz w:val="22"/>
          <w:szCs w:val="22"/>
        </w:rPr>
        <w:t xml:space="preserve">NIP: </w:t>
      </w:r>
      <w:r w:rsidR="00E93F49" w:rsidRPr="00812883">
        <w:rPr>
          <w:rFonts w:ascii="Calibri" w:hAnsi="Calibri" w:cs="Times New Roman"/>
          <w:sz w:val="22"/>
          <w:szCs w:val="22"/>
        </w:rPr>
        <w:t>547-21-52-547, REGON 36048596</w:t>
      </w:r>
    </w:p>
    <w:p w:rsidR="00AF34BF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który reprezentuje:</w:t>
      </w:r>
    </w:p>
    <w:p w:rsidR="00E93F49" w:rsidRDefault="00E93F49" w:rsidP="00AF34BF">
      <w:pPr>
        <w:pStyle w:val="Zwykytekst"/>
        <w:rPr>
          <w:rFonts w:ascii="Calibri" w:hAnsi="Calibri" w:cs="Times New Roman"/>
          <w:sz w:val="22"/>
          <w:szCs w:val="22"/>
        </w:rPr>
      </w:pPr>
      <w:bookmarkStart w:id="1" w:name="_Hlk9508721"/>
      <w:r>
        <w:rPr>
          <w:rFonts w:ascii="Calibri" w:hAnsi="Calibri" w:cs="Times New Roman"/>
          <w:sz w:val="22"/>
          <w:szCs w:val="22"/>
        </w:rPr>
        <w:t xml:space="preserve">Bielsko-Bialskie Towarzystwo Budownictwa Społecznego Sp. z o.o. z siedzibą w Bielsku – Białej </w:t>
      </w:r>
      <w:r w:rsidR="00354B7B">
        <w:rPr>
          <w:rFonts w:ascii="Calibri" w:hAnsi="Calibri" w:cs="Times New Roman"/>
          <w:sz w:val="22"/>
          <w:szCs w:val="22"/>
        </w:rPr>
        <w:br/>
      </w:r>
      <w:r>
        <w:rPr>
          <w:rFonts w:ascii="Calibri" w:hAnsi="Calibri" w:cs="Times New Roman"/>
          <w:sz w:val="22"/>
          <w:szCs w:val="22"/>
        </w:rPr>
        <w:t xml:space="preserve">ul. Norberta Barlickiego </w:t>
      </w:r>
      <w:bookmarkEnd w:id="1"/>
      <w:r>
        <w:rPr>
          <w:rFonts w:ascii="Calibri" w:hAnsi="Calibri" w:cs="Times New Roman"/>
          <w:sz w:val="22"/>
          <w:szCs w:val="22"/>
        </w:rPr>
        <w:t>reprezentowane przez Prezesa Zarządu Ewę Kamińską</w:t>
      </w:r>
    </w:p>
    <w:p w:rsidR="00E93F49" w:rsidRPr="00EC7666" w:rsidRDefault="00E93F49" w:rsidP="00E93F49">
      <w:pPr>
        <w:pStyle w:val="Zwykytekst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zwan</w:t>
      </w:r>
      <w:r>
        <w:rPr>
          <w:rFonts w:ascii="Calibri" w:hAnsi="Calibri" w:cs="Times New Roman"/>
          <w:sz w:val="22"/>
          <w:szCs w:val="22"/>
        </w:rPr>
        <w:t>ą</w:t>
      </w:r>
      <w:r w:rsidRPr="00EC7666">
        <w:rPr>
          <w:rFonts w:ascii="Calibri" w:hAnsi="Calibri" w:cs="Times New Roman"/>
          <w:sz w:val="22"/>
          <w:szCs w:val="22"/>
        </w:rPr>
        <w:t xml:space="preserve"> dalej </w:t>
      </w:r>
      <w:r w:rsidRPr="00EC7666">
        <w:rPr>
          <w:rFonts w:ascii="Calibri" w:hAnsi="Calibri" w:cs="Times New Roman"/>
          <w:i/>
          <w:sz w:val="22"/>
          <w:szCs w:val="22"/>
        </w:rPr>
        <w:t>Zamawiającym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a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b/>
          <w:sz w:val="22"/>
          <w:szCs w:val="22"/>
        </w:rPr>
      </w:pPr>
      <w:r w:rsidRPr="00EC7666">
        <w:rPr>
          <w:rFonts w:ascii="Calibri" w:hAnsi="Calibri" w:cs="Times New Roman"/>
          <w:b/>
          <w:sz w:val="22"/>
          <w:szCs w:val="22"/>
        </w:rPr>
        <w:t>............................................................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NIP: ...............................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</w:p>
    <w:p w:rsidR="00AF34BF" w:rsidRPr="00EC7666" w:rsidRDefault="00AF34BF" w:rsidP="00AF34BF">
      <w:pPr>
        <w:pStyle w:val="Zwykytekst"/>
        <w:rPr>
          <w:rFonts w:ascii="Calibri" w:hAnsi="Calibri" w:cs="Times New Roman"/>
          <w:i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 xml:space="preserve">zwanym dalej </w:t>
      </w:r>
      <w:r w:rsidRPr="00EC7666">
        <w:rPr>
          <w:rFonts w:ascii="Calibri" w:hAnsi="Calibri" w:cs="Times New Roman"/>
          <w:i/>
          <w:sz w:val="22"/>
          <w:szCs w:val="22"/>
        </w:rPr>
        <w:t>Wykonawcą,</w:t>
      </w:r>
    </w:p>
    <w:p w:rsidR="00AF34BF" w:rsidRDefault="00AF34BF" w:rsidP="00AF34BF">
      <w:pPr>
        <w:pStyle w:val="Zwykytekst"/>
        <w:rPr>
          <w:rFonts w:ascii="Calibri" w:hAnsi="Calibri" w:cs="Times New Roman"/>
          <w:b/>
          <w:bCs/>
          <w:i/>
          <w:sz w:val="22"/>
          <w:szCs w:val="22"/>
        </w:rPr>
      </w:pPr>
    </w:p>
    <w:p w:rsidR="00AF34BF" w:rsidRDefault="00AF34BF" w:rsidP="00AF34BF">
      <w:pPr>
        <w:pStyle w:val="Zwykytekst"/>
        <w:rPr>
          <w:rFonts w:ascii="Calibri" w:hAnsi="Calibri" w:cs="Times New Roman"/>
          <w:b/>
          <w:bCs/>
          <w:i/>
          <w:sz w:val="22"/>
          <w:szCs w:val="22"/>
        </w:rPr>
      </w:pPr>
      <w:r w:rsidRPr="00EC7666">
        <w:rPr>
          <w:rFonts w:ascii="Calibri" w:hAnsi="Calibri" w:cs="Times New Roman"/>
          <w:b/>
          <w:bCs/>
          <w:i/>
          <w:sz w:val="22"/>
          <w:szCs w:val="22"/>
        </w:rPr>
        <w:t xml:space="preserve">albo </w:t>
      </w:r>
      <w:r w:rsidRPr="00EC7666">
        <w:rPr>
          <w:rStyle w:val="Odwoanieprzypisudolnego"/>
          <w:rFonts w:ascii="Calibri" w:hAnsi="Calibri" w:cs="Times New Roman"/>
          <w:b/>
          <w:bCs/>
          <w:i/>
          <w:sz w:val="22"/>
          <w:szCs w:val="22"/>
        </w:rPr>
        <w:footnoteReference w:id="1"/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b/>
          <w:bCs/>
          <w:i/>
          <w:sz w:val="22"/>
          <w:szCs w:val="22"/>
        </w:rPr>
      </w:pP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............................................................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NIP: ...............................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b/>
          <w:bCs/>
          <w:i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 xml:space="preserve">wspólnie ubiegającymi się o udzielenie zamówienia i ponoszącymi z tego tytułu solidarną odpowiedzialność za wykonanie umowy, zwanymi dalej </w:t>
      </w:r>
      <w:r w:rsidRPr="00EC7666">
        <w:rPr>
          <w:rFonts w:ascii="Calibri" w:hAnsi="Calibri" w:cs="Times New Roman"/>
          <w:i/>
          <w:sz w:val="22"/>
          <w:szCs w:val="22"/>
        </w:rPr>
        <w:t>Wykonawcą</w:t>
      </w:r>
    </w:p>
    <w:p w:rsidR="00AF34BF" w:rsidRPr="00EC7666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</w:p>
    <w:p w:rsidR="00AF34BF" w:rsidRDefault="00AF34BF" w:rsidP="00AF34BF">
      <w:pPr>
        <w:pStyle w:val="Zwykytekst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o następującej treści:</w:t>
      </w:r>
    </w:p>
    <w:p w:rsidR="00AF34BF" w:rsidRPr="00121F53" w:rsidRDefault="00AF34BF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 w:rsidRPr="00121F53">
        <w:rPr>
          <w:rFonts w:ascii="Calibri" w:hAnsi="Calibri" w:cs="Times New Roman"/>
          <w:b/>
          <w:sz w:val="22"/>
          <w:szCs w:val="22"/>
        </w:rPr>
        <w:t>§ 1</w:t>
      </w:r>
    </w:p>
    <w:p w:rsidR="003F06CB" w:rsidRDefault="00AF34BF" w:rsidP="00812883">
      <w:pPr>
        <w:pStyle w:val="Zwykytekst"/>
        <w:numPr>
          <w:ilvl w:val="0"/>
          <w:numId w:val="4"/>
        </w:numPr>
        <w:tabs>
          <w:tab w:val="left" w:pos="2410"/>
        </w:tabs>
        <w:jc w:val="both"/>
        <w:rPr>
          <w:rFonts w:ascii="Calibri" w:hAnsi="Calibri" w:cs="Calibri"/>
          <w:b/>
          <w:sz w:val="22"/>
          <w:szCs w:val="22"/>
        </w:rPr>
      </w:pPr>
      <w:r w:rsidRPr="003F06CB">
        <w:rPr>
          <w:rFonts w:ascii="Calibri" w:hAnsi="Calibri" w:cs="Calibri"/>
          <w:sz w:val="22"/>
          <w:szCs w:val="22"/>
        </w:rPr>
        <w:t xml:space="preserve">W oparciu o dokumentację przygotowaną dla przeprowadzonego przez </w:t>
      </w:r>
      <w:r w:rsidRPr="003F06CB">
        <w:rPr>
          <w:rFonts w:ascii="Calibri" w:hAnsi="Calibri" w:cs="Calibri"/>
          <w:i/>
          <w:sz w:val="22"/>
          <w:szCs w:val="22"/>
        </w:rPr>
        <w:t xml:space="preserve">Zamawiającego </w:t>
      </w:r>
      <w:r w:rsidRPr="003F06CB">
        <w:rPr>
          <w:rFonts w:ascii="Calibri" w:hAnsi="Calibri" w:cs="Calibri"/>
          <w:sz w:val="22"/>
          <w:szCs w:val="22"/>
        </w:rPr>
        <w:t xml:space="preserve">postępowania </w:t>
      </w:r>
      <w:r w:rsidR="002E28C3">
        <w:rPr>
          <w:rFonts w:ascii="Calibri" w:hAnsi="Calibri" w:cs="Calibri"/>
          <w:sz w:val="22"/>
          <w:szCs w:val="22"/>
        </w:rPr>
        <w:t xml:space="preserve">w szczególności: </w:t>
      </w:r>
      <w:r w:rsidR="00123399" w:rsidRPr="009C3368">
        <w:rPr>
          <w:rFonts w:ascii="Calibri" w:hAnsi="Calibri" w:cs="Calibri"/>
          <w:color w:val="000000" w:themeColor="text1"/>
          <w:sz w:val="22"/>
          <w:szCs w:val="22"/>
        </w:rPr>
        <w:t>projekt budowlany</w:t>
      </w:r>
      <w:r w:rsidR="00354B7B">
        <w:rPr>
          <w:rFonts w:ascii="Calibri" w:hAnsi="Calibri" w:cs="Calibri"/>
          <w:color w:val="000000" w:themeColor="text1"/>
          <w:sz w:val="22"/>
          <w:szCs w:val="22"/>
        </w:rPr>
        <w:t xml:space="preserve"> i ekspertyzę techniczną</w:t>
      </w:r>
      <w:r w:rsidR="00514199" w:rsidRPr="009C3368">
        <w:rPr>
          <w:rFonts w:ascii="Calibri" w:hAnsi="Calibri" w:cs="Calibri"/>
          <w:sz w:val="22"/>
          <w:szCs w:val="22"/>
        </w:rPr>
        <w:t xml:space="preserve">, przedmiar robót </w:t>
      </w:r>
      <w:r w:rsidR="00354B7B">
        <w:rPr>
          <w:rFonts w:ascii="Calibri" w:hAnsi="Calibri" w:cs="Calibri"/>
          <w:sz w:val="22"/>
          <w:szCs w:val="22"/>
        </w:rPr>
        <w:t xml:space="preserve">pozwolenie na budowę </w:t>
      </w:r>
      <w:r w:rsidRPr="009C3368">
        <w:rPr>
          <w:rFonts w:ascii="Calibri" w:hAnsi="Calibri" w:cs="Calibri"/>
          <w:sz w:val="22"/>
          <w:szCs w:val="22"/>
        </w:rPr>
        <w:t>oraz ofertę</w:t>
      </w:r>
      <w:r w:rsidRPr="003F06CB">
        <w:rPr>
          <w:rFonts w:ascii="Calibri" w:hAnsi="Calibri" w:cs="Calibri"/>
          <w:sz w:val="22"/>
          <w:szCs w:val="22"/>
        </w:rPr>
        <w:t xml:space="preserve"> przedstawioną przez </w:t>
      </w:r>
      <w:r w:rsidRPr="003F06CB">
        <w:rPr>
          <w:rFonts w:ascii="Calibri" w:hAnsi="Calibri" w:cs="Calibri"/>
          <w:i/>
          <w:sz w:val="22"/>
          <w:szCs w:val="22"/>
        </w:rPr>
        <w:t xml:space="preserve">Wykonawcę </w:t>
      </w:r>
      <w:r w:rsidRPr="003F06CB">
        <w:rPr>
          <w:rFonts w:ascii="Calibri" w:hAnsi="Calibri" w:cs="Calibri"/>
          <w:sz w:val="22"/>
          <w:szCs w:val="22"/>
        </w:rPr>
        <w:t xml:space="preserve">w tym postępowaniu – stanowiące integralną część niniejszej umowy, </w:t>
      </w:r>
      <w:r w:rsidRPr="003F06CB">
        <w:rPr>
          <w:rFonts w:ascii="Calibri" w:hAnsi="Calibri" w:cs="Calibri"/>
          <w:i/>
          <w:sz w:val="22"/>
          <w:szCs w:val="22"/>
        </w:rPr>
        <w:t>Zamawiający</w:t>
      </w:r>
      <w:r w:rsidRPr="003F06CB">
        <w:rPr>
          <w:rFonts w:ascii="Calibri" w:hAnsi="Calibri" w:cs="Calibri"/>
          <w:sz w:val="22"/>
          <w:szCs w:val="22"/>
        </w:rPr>
        <w:t xml:space="preserve"> </w:t>
      </w:r>
      <w:r w:rsidR="00D41EA0" w:rsidRPr="003F06CB">
        <w:rPr>
          <w:rFonts w:ascii="Calibri" w:hAnsi="Calibri" w:cs="Calibri"/>
          <w:sz w:val="22"/>
          <w:szCs w:val="22"/>
        </w:rPr>
        <w:t xml:space="preserve">zamawia, a Wykonawca przyjmuje do wykonania roboty </w:t>
      </w:r>
      <w:r w:rsidR="00C702E4" w:rsidRPr="003F06CB">
        <w:rPr>
          <w:rFonts w:ascii="Calibri" w:hAnsi="Calibri" w:cs="Calibri"/>
          <w:sz w:val="22"/>
          <w:szCs w:val="22"/>
        </w:rPr>
        <w:t xml:space="preserve">budowlane </w:t>
      </w:r>
      <w:r w:rsidR="003F06CB" w:rsidRPr="003F06CB">
        <w:rPr>
          <w:rFonts w:ascii="Calibri" w:hAnsi="Calibri" w:cs="Calibri"/>
          <w:sz w:val="22"/>
          <w:szCs w:val="22"/>
        </w:rPr>
        <w:t>p</w:t>
      </w:r>
      <w:r w:rsidR="00812883">
        <w:rPr>
          <w:rFonts w:ascii="Calibri" w:hAnsi="Calibri" w:cs="Calibri"/>
          <w:sz w:val="22"/>
          <w:szCs w:val="22"/>
        </w:rPr>
        <w:t xml:space="preserve">n. </w:t>
      </w:r>
      <w:r w:rsidR="00812883">
        <w:rPr>
          <w:rFonts w:ascii="Calibri" w:hAnsi="Calibri" w:cs="Calibri"/>
          <w:b/>
          <w:sz w:val="22"/>
          <w:szCs w:val="22"/>
        </w:rPr>
        <w:t>„Remont dachu i elewacji w budynku przy ul. Bohaterów Warszawy 2a-6a w Bielsku – Białej.”</w:t>
      </w:r>
    </w:p>
    <w:p w:rsidR="00882547" w:rsidRPr="00882547" w:rsidRDefault="00D60B34" w:rsidP="00882547">
      <w:pPr>
        <w:pStyle w:val="Zwykytekst"/>
        <w:numPr>
          <w:ilvl w:val="0"/>
          <w:numId w:val="4"/>
        </w:numPr>
        <w:tabs>
          <w:tab w:val="left" w:pos="24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na mocy umowy o pełnienie zastępstwa inwestycyjnego z dnia 30 kwietnia 2019 r. upoważnia spółkę Wojtyła Construction sp. z o.o. z siedzibą ul. Przybyły 10/4 43-300 Bielsko – Biała</w:t>
      </w:r>
      <w:r w:rsidR="00882547">
        <w:rPr>
          <w:rFonts w:ascii="Calibri" w:hAnsi="Calibri" w:cs="Calibri"/>
          <w:sz w:val="22"/>
          <w:szCs w:val="22"/>
        </w:rPr>
        <w:t xml:space="preserve"> </w:t>
      </w:r>
      <w:r w:rsidR="00882547" w:rsidRPr="00882547">
        <w:rPr>
          <w:rFonts w:ascii="Calibri" w:hAnsi="Calibri" w:cs="Calibri"/>
          <w:sz w:val="22"/>
          <w:szCs w:val="22"/>
        </w:rPr>
        <w:t xml:space="preserve">do podejmowania wszelkich działań oraz składania i przyjmowania wszelkich oświadczeń woli związanych z prowadzeniem procesu budowy „Remont dachu i elewacji w budynku przy ul. Bohaterów Warszawy 2a-6a w Bielsku – Białej” w tym składania oraz przyjmowania wszelkiego rodzaju pism i dokumentów, występowania w imieniu </w:t>
      </w:r>
      <w:r w:rsidR="00882547">
        <w:rPr>
          <w:rFonts w:ascii="Calibri" w:hAnsi="Calibri" w:cs="Calibri"/>
          <w:sz w:val="22"/>
          <w:szCs w:val="22"/>
        </w:rPr>
        <w:t xml:space="preserve">Zamawiającego </w:t>
      </w:r>
      <w:r w:rsidR="00882547" w:rsidRPr="00882547">
        <w:rPr>
          <w:rFonts w:ascii="Calibri" w:hAnsi="Calibri" w:cs="Calibri"/>
          <w:sz w:val="22"/>
          <w:szCs w:val="22"/>
        </w:rPr>
        <w:t xml:space="preserve">przed wszystkimi organami, instytucjami oraz urzędami w sprawach związanych z realizacją budowy. </w:t>
      </w:r>
    </w:p>
    <w:p w:rsidR="000D3B09" w:rsidRPr="003F06CB" w:rsidRDefault="000D3B09" w:rsidP="00534C2C">
      <w:pPr>
        <w:pStyle w:val="Zwykytekst"/>
        <w:numPr>
          <w:ilvl w:val="0"/>
          <w:numId w:val="4"/>
        </w:numPr>
        <w:tabs>
          <w:tab w:val="left" w:pos="2410"/>
        </w:tabs>
        <w:jc w:val="both"/>
        <w:rPr>
          <w:rFonts w:ascii="Calibri" w:hAnsi="Calibri" w:cs="Calibri"/>
          <w:sz w:val="22"/>
          <w:szCs w:val="22"/>
        </w:rPr>
      </w:pPr>
      <w:r w:rsidRPr="003F06CB">
        <w:rPr>
          <w:rFonts w:ascii="Calibri" w:hAnsi="Calibri" w:cs="Calibri"/>
          <w:sz w:val="22"/>
          <w:szCs w:val="22"/>
        </w:rPr>
        <w:t>Wykonawca zobowiązuje się do przekazania Zamawiającemu przedmiotu umowy wykonanego zgodnie z:</w:t>
      </w:r>
    </w:p>
    <w:p w:rsidR="000D3B09" w:rsidRPr="000D3B09" w:rsidRDefault="000D3B09" w:rsidP="000D3B09">
      <w:pPr>
        <w:pStyle w:val="Zwykytekst"/>
        <w:tabs>
          <w:tab w:val="left" w:pos="24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0D3B09">
        <w:rPr>
          <w:rFonts w:ascii="Calibri" w:hAnsi="Calibri" w:cs="Calibri"/>
          <w:sz w:val="22"/>
          <w:szCs w:val="22"/>
        </w:rPr>
        <w:t>1) dokumentacją, o której mowa w ust. 1;</w:t>
      </w:r>
    </w:p>
    <w:p w:rsidR="000D3B09" w:rsidRPr="000D3B09" w:rsidRDefault="000D3B09" w:rsidP="000D3B09">
      <w:pPr>
        <w:pStyle w:val="Zwykytekst"/>
        <w:tabs>
          <w:tab w:val="left" w:pos="24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0D3B09">
        <w:rPr>
          <w:rFonts w:ascii="Calibri" w:hAnsi="Calibri" w:cs="Calibri"/>
          <w:sz w:val="22"/>
          <w:szCs w:val="22"/>
        </w:rPr>
        <w:t>2) warunkami określonymi w niniejszej umowie;</w:t>
      </w:r>
    </w:p>
    <w:p w:rsidR="000D3B09" w:rsidRPr="000D3B09" w:rsidRDefault="000D3B09" w:rsidP="000D3B09">
      <w:pPr>
        <w:pStyle w:val="Zwykytekst"/>
        <w:tabs>
          <w:tab w:val="left" w:pos="24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0D3B09">
        <w:rPr>
          <w:rFonts w:ascii="Calibri" w:hAnsi="Calibri" w:cs="Calibri"/>
          <w:sz w:val="22"/>
          <w:szCs w:val="22"/>
        </w:rPr>
        <w:t>3) warunkami wynikającymi z obowiązujących przepisów technicznych i prawa budowlanego;</w:t>
      </w:r>
    </w:p>
    <w:p w:rsidR="000D3B09" w:rsidRPr="000D3B09" w:rsidRDefault="000D3B09" w:rsidP="000D3B09">
      <w:pPr>
        <w:pStyle w:val="Zwykytekst"/>
        <w:tabs>
          <w:tab w:val="left" w:pos="24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0D3B09">
        <w:rPr>
          <w:rFonts w:ascii="Calibri" w:hAnsi="Calibri" w:cs="Calibri"/>
          <w:sz w:val="22"/>
          <w:szCs w:val="22"/>
        </w:rPr>
        <w:t>4) wymaganiami wynikającymi z obowiązujących Polskich Norm i aprobat technicznych;</w:t>
      </w:r>
    </w:p>
    <w:p w:rsidR="00AF34BF" w:rsidRDefault="000D3B09" w:rsidP="000D3B09">
      <w:pPr>
        <w:pStyle w:val="Zwykytekst"/>
        <w:tabs>
          <w:tab w:val="left" w:pos="241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0D3B09">
        <w:rPr>
          <w:rFonts w:ascii="Calibri" w:hAnsi="Calibri" w:cs="Calibri"/>
          <w:sz w:val="22"/>
          <w:szCs w:val="22"/>
        </w:rPr>
        <w:t>5) zasadami rzetelnej wiedzy tech</w:t>
      </w:r>
      <w:r>
        <w:rPr>
          <w:rFonts w:ascii="Calibri" w:hAnsi="Calibri" w:cs="Calibri"/>
          <w:sz w:val="22"/>
          <w:szCs w:val="22"/>
        </w:rPr>
        <w:t>nicznej i ustalonymi zwyczajami.</w:t>
      </w:r>
    </w:p>
    <w:p w:rsidR="005A78DF" w:rsidRDefault="00345B4E" w:rsidP="003F06CB">
      <w:pPr>
        <w:spacing w:after="240" w:line="276" w:lineRule="auto"/>
        <w:ind w:left="426" w:hanging="426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3F06CB">
        <w:rPr>
          <w:rFonts w:ascii="Calibri" w:hAnsi="Calibri" w:cs="Calibri"/>
          <w:sz w:val="22"/>
          <w:szCs w:val="22"/>
        </w:rPr>
        <w:t xml:space="preserve"> </w:t>
      </w:r>
      <w:r w:rsidR="005A78DF" w:rsidRPr="005A78DF">
        <w:rPr>
          <w:rFonts w:ascii="Calibri" w:hAnsi="Calibri" w:cs="Arial"/>
          <w:color w:val="000000"/>
          <w:sz w:val="22"/>
          <w:szCs w:val="22"/>
        </w:rPr>
        <w:t>Wykonawca zapewnia prawidłową realizację przedmiotu umowy, gwarantuje sprawne i efektywne koordynowanie wszystkich</w:t>
      </w:r>
      <w:r w:rsidR="005A78DF">
        <w:rPr>
          <w:rFonts w:ascii="Calibri" w:hAnsi="Calibri" w:cs="Arial"/>
          <w:color w:val="000000"/>
          <w:sz w:val="22"/>
          <w:szCs w:val="22"/>
        </w:rPr>
        <w:t xml:space="preserve"> działań związanych z realizacją</w:t>
      </w:r>
      <w:r w:rsidR="001052B5">
        <w:rPr>
          <w:rFonts w:ascii="Calibri" w:hAnsi="Calibri" w:cs="Arial"/>
          <w:color w:val="000000"/>
          <w:sz w:val="22"/>
          <w:szCs w:val="22"/>
        </w:rPr>
        <w:t xml:space="preserve"> zamówienia</w:t>
      </w:r>
      <w:r w:rsidR="005A78DF">
        <w:rPr>
          <w:rFonts w:ascii="Calibri" w:hAnsi="Calibri" w:cs="Arial"/>
          <w:color w:val="000000"/>
          <w:sz w:val="22"/>
          <w:szCs w:val="22"/>
        </w:rPr>
        <w:t>.</w:t>
      </w:r>
    </w:p>
    <w:p w:rsidR="00E54EB6" w:rsidRDefault="003F06CB" w:rsidP="004117D5">
      <w:pPr>
        <w:spacing w:after="24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4. </w:t>
      </w:r>
      <w:r w:rsidR="0075379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D3B09" w:rsidRPr="000D3B09">
        <w:rPr>
          <w:rFonts w:ascii="Calibri" w:hAnsi="Calibri"/>
          <w:sz w:val="22"/>
          <w:szCs w:val="22"/>
        </w:rPr>
        <w:t>Zamawiający zobowiązuje się do spełnienia warunków okr</w:t>
      </w:r>
      <w:r>
        <w:rPr>
          <w:rFonts w:ascii="Calibri" w:hAnsi="Calibri"/>
          <w:sz w:val="22"/>
          <w:szCs w:val="22"/>
        </w:rPr>
        <w:t xml:space="preserve">eślonych w niniejszej umowie, </w:t>
      </w:r>
      <w:r w:rsidR="00123399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</w:t>
      </w:r>
      <w:r w:rsidR="000D3B09" w:rsidRPr="000D3B09">
        <w:rPr>
          <w:rFonts w:ascii="Calibri" w:hAnsi="Calibri"/>
          <w:sz w:val="22"/>
          <w:szCs w:val="22"/>
        </w:rPr>
        <w:t xml:space="preserve">szczególności odebrania przedmiotu umowy i zapłaty należnego wynagrodzenia, a także spełnienia warunków wynikających z obowiązujących przepisów dotyczących nadzoru </w:t>
      </w:r>
      <w:r w:rsidR="00123399">
        <w:rPr>
          <w:rFonts w:ascii="Calibri" w:hAnsi="Calibri"/>
          <w:sz w:val="22"/>
          <w:szCs w:val="22"/>
        </w:rPr>
        <w:t>i</w:t>
      </w:r>
      <w:r w:rsidR="000D3B09" w:rsidRPr="000D3B09">
        <w:rPr>
          <w:rFonts w:ascii="Calibri" w:hAnsi="Calibri"/>
          <w:sz w:val="22"/>
          <w:szCs w:val="22"/>
        </w:rPr>
        <w:t>nwestorskiego.</w:t>
      </w:r>
    </w:p>
    <w:p w:rsidR="00E54EB6" w:rsidRDefault="00E54EB6" w:rsidP="00E54EB6">
      <w:pPr>
        <w:spacing w:after="24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5.</w:t>
      </w:r>
      <w:r>
        <w:rPr>
          <w:rFonts w:ascii="Calibri" w:hAnsi="Calibri"/>
          <w:sz w:val="22"/>
          <w:szCs w:val="22"/>
        </w:rPr>
        <w:t xml:space="preserve"> </w:t>
      </w:r>
      <w:r w:rsidRPr="00E54EB6">
        <w:rPr>
          <w:rFonts w:ascii="Calibri" w:hAnsi="Calibri"/>
          <w:sz w:val="22"/>
          <w:szCs w:val="22"/>
        </w:rPr>
        <w:t xml:space="preserve">Wykonawca w pełni odpowiedzialny jest za poprawność wykonanych przedmiarów robót, przyjętych za podstawę do określenia wynagrodzenia umownego. Wykonawca zapoznał się </w:t>
      </w:r>
      <w:r w:rsidR="00123399">
        <w:rPr>
          <w:rFonts w:ascii="Calibri" w:hAnsi="Calibri"/>
          <w:sz w:val="22"/>
          <w:szCs w:val="22"/>
        </w:rPr>
        <w:br/>
      </w:r>
      <w:r w:rsidRPr="00E54EB6">
        <w:rPr>
          <w:rFonts w:ascii="Calibri" w:hAnsi="Calibri"/>
          <w:sz w:val="22"/>
          <w:szCs w:val="22"/>
        </w:rPr>
        <w:t xml:space="preserve">z </w:t>
      </w:r>
      <w:r w:rsidR="00123399">
        <w:rPr>
          <w:rFonts w:ascii="Calibri" w:hAnsi="Calibri"/>
          <w:sz w:val="22"/>
          <w:szCs w:val="22"/>
        </w:rPr>
        <w:t>miejscem prowadzenia prac</w:t>
      </w:r>
      <w:r w:rsidRPr="00E54EB6">
        <w:rPr>
          <w:rFonts w:ascii="Calibri" w:hAnsi="Calibri"/>
          <w:sz w:val="22"/>
          <w:szCs w:val="22"/>
        </w:rPr>
        <w:t xml:space="preserve"> i posiada informacje niezbędne do realizacji przedmiotu Umowy</w:t>
      </w:r>
      <w:r>
        <w:rPr>
          <w:rFonts w:ascii="Calibri" w:hAnsi="Calibri"/>
          <w:sz w:val="22"/>
          <w:szCs w:val="22"/>
        </w:rPr>
        <w:t>.</w:t>
      </w:r>
    </w:p>
    <w:p w:rsidR="00970396" w:rsidRDefault="00E54EB6" w:rsidP="00970396">
      <w:pPr>
        <w:spacing w:after="24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</w:t>
      </w:r>
      <w:r w:rsidR="00E73F17" w:rsidRPr="00E73F17">
        <w:rPr>
          <w:rFonts w:ascii="Calibri" w:hAnsi="Calibri"/>
          <w:sz w:val="22"/>
          <w:szCs w:val="22"/>
        </w:rPr>
        <w:t>Wykonawca zobowiązuje się do</w:t>
      </w:r>
      <w:r w:rsidR="000B4999">
        <w:rPr>
          <w:rFonts w:ascii="Calibri" w:hAnsi="Calibri"/>
          <w:sz w:val="22"/>
          <w:szCs w:val="22"/>
        </w:rPr>
        <w:t xml:space="preserve"> </w:t>
      </w:r>
      <w:r w:rsidR="00E73F17" w:rsidRPr="00E73F17">
        <w:rPr>
          <w:rFonts w:ascii="Calibri" w:hAnsi="Calibri"/>
          <w:sz w:val="22"/>
          <w:szCs w:val="22"/>
        </w:rPr>
        <w:t xml:space="preserve">realizacji robót zgodnie z </w:t>
      </w:r>
      <w:r w:rsidR="00123399">
        <w:rPr>
          <w:rFonts w:ascii="Calibri" w:hAnsi="Calibri"/>
          <w:sz w:val="22"/>
          <w:szCs w:val="22"/>
        </w:rPr>
        <w:t xml:space="preserve">przygotowanym </w:t>
      </w:r>
      <w:r w:rsidR="00E73F17" w:rsidRPr="00E73F17">
        <w:rPr>
          <w:rFonts w:ascii="Calibri" w:hAnsi="Calibri"/>
          <w:sz w:val="22"/>
          <w:szCs w:val="22"/>
        </w:rPr>
        <w:t>harmonogramem rzeczowo-finansowym zadania inwestycyjnego</w:t>
      </w:r>
      <w:r w:rsidR="000B4999">
        <w:rPr>
          <w:rFonts w:ascii="Calibri" w:hAnsi="Calibri"/>
          <w:sz w:val="22"/>
          <w:szCs w:val="22"/>
        </w:rPr>
        <w:t xml:space="preserve"> oraz </w:t>
      </w:r>
      <w:r w:rsidR="00E73F17" w:rsidRPr="00E73F17">
        <w:rPr>
          <w:rFonts w:ascii="Calibri" w:hAnsi="Calibri"/>
          <w:sz w:val="22"/>
          <w:szCs w:val="22"/>
        </w:rPr>
        <w:t xml:space="preserve">przestrzegania przepisów bezpieczeństwa </w:t>
      </w:r>
      <w:r w:rsidR="00354B7B">
        <w:rPr>
          <w:rFonts w:ascii="Calibri" w:hAnsi="Calibri"/>
          <w:sz w:val="22"/>
          <w:szCs w:val="22"/>
        </w:rPr>
        <w:br/>
      </w:r>
      <w:r w:rsidR="00E73F17" w:rsidRPr="00E73F17">
        <w:rPr>
          <w:rFonts w:ascii="Calibri" w:hAnsi="Calibri"/>
          <w:sz w:val="22"/>
          <w:szCs w:val="22"/>
        </w:rPr>
        <w:t>i higieny pracy obowiązujących w obiektach i na placu budowy</w:t>
      </w:r>
      <w:r w:rsidR="000B4999">
        <w:rPr>
          <w:rFonts w:ascii="Calibri" w:hAnsi="Calibri"/>
          <w:sz w:val="22"/>
          <w:szCs w:val="22"/>
        </w:rPr>
        <w:t>.</w:t>
      </w:r>
    </w:p>
    <w:p w:rsidR="00AB686A" w:rsidRDefault="00AB686A" w:rsidP="00AB686A">
      <w:pPr>
        <w:pStyle w:val="Zwykyteks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2</w:t>
      </w:r>
    </w:p>
    <w:p w:rsidR="00AB686A" w:rsidRPr="00782254" w:rsidRDefault="00AB686A" w:rsidP="00653423">
      <w:pPr>
        <w:pStyle w:val="Zwykytekst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254">
        <w:rPr>
          <w:rFonts w:ascii="Calibri" w:hAnsi="Calibri" w:cs="Calibri"/>
          <w:b/>
          <w:sz w:val="22"/>
          <w:szCs w:val="22"/>
        </w:rPr>
        <w:t>Zabezpieczenie należytego wykonania umowy</w:t>
      </w:r>
      <w:r w:rsidRPr="00782254">
        <w:rPr>
          <w:rFonts w:ascii="Calibri" w:hAnsi="Calibri" w:cs="Calibri"/>
          <w:sz w:val="22"/>
          <w:szCs w:val="22"/>
        </w:rPr>
        <w:t xml:space="preserve"> gwarantujące zgodne z umową wykonanie</w:t>
      </w:r>
      <w:r w:rsidR="00782254">
        <w:rPr>
          <w:rFonts w:ascii="Calibri" w:hAnsi="Calibri" w:cs="Calibri"/>
          <w:sz w:val="22"/>
          <w:szCs w:val="22"/>
        </w:rPr>
        <w:t xml:space="preserve"> </w:t>
      </w:r>
      <w:r w:rsidRPr="00782254">
        <w:rPr>
          <w:rFonts w:ascii="Calibri" w:hAnsi="Calibri" w:cs="Calibri"/>
          <w:sz w:val="22"/>
          <w:szCs w:val="22"/>
        </w:rPr>
        <w:t xml:space="preserve">         przedmiotu umowy ustal</w:t>
      </w:r>
      <w:r w:rsidR="002E28C3" w:rsidRPr="00782254">
        <w:rPr>
          <w:rFonts w:ascii="Calibri" w:hAnsi="Calibri" w:cs="Calibri"/>
          <w:sz w:val="22"/>
          <w:szCs w:val="22"/>
        </w:rPr>
        <w:t>a się w wysokości stanowiącej 10</w:t>
      </w:r>
      <w:r w:rsidRPr="00782254">
        <w:rPr>
          <w:rFonts w:ascii="Calibri" w:hAnsi="Calibri" w:cs="Calibri"/>
          <w:sz w:val="22"/>
          <w:szCs w:val="22"/>
        </w:rPr>
        <w:t>% kwoty, o której mowa w §7 ust.1, tj. ................ PLN (słownie: .....................................................,..../1oo).</w:t>
      </w:r>
    </w:p>
    <w:p w:rsidR="00AB686A" w:rsidRDefault="00AB686A" w:rsidP="00782254">
      <w:pPr>
        <w:pStyle w:val="Zwykytekst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3A55">
        <w:rPr>
          <w:rFonts w:ascii="Calibri" w:hAnsi="Calibri" w:cs="Calibri"/>
          <w:sz w:val="22"/>
          <w:szCs w:val="22"/>
        </w:rPr>
        <w:t>Wykonawca wniósł zabezpieczenie, o którym mowa w ust. 1, w formie</w:t>
      </w:r>
      <w:r w:rsidRPr="006F3A5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F3A55">
        <w:rPr>
          <w:rFonts w:ascii="Calibri" w:hAnsi="Calibri" w:cs="Calibri"/>
          <w:sz w:val="22"/>
          <w:szCs w:val="22"/>
        </w:rPr>
        <w:t>: 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6F3A55">
        <w:rPr>
          <w:rFonts w:ascii="Calibri" w:hAnsi="Calibri" w:cs="Calibri"/>
          <w:sz w:val="22"/>
          <w:szCs w:val="22"/>
        </w:rPr>
        <w:t>...</w:t>
      </w:r>
    </w:p>
    <w:p w:rsidR="00AB686A" w:rsidRDefault="00AB686A" w:rsidP="00782254">
      <w:pPr>
        <w:pStyle w:val="Zwykytek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6F3A55">
        <w:rPr>
          <w:rFonts w:ascii="Calibri" w:hAnsi="Calibri" w:cs="Calibri"/>
          <w:sz w:val="22"/>
          <w:szCs w:val="22"/>
        </w:rPr>
        <w:t xml:space="preserve"> /przelewem na rachunek bankowy Zamawiającego: </w:t>
      </w:r>
      <w:r w:rsidR="00E7588E">
        <w:rPr>
          <w:rFonts w:ascii="Calibri" w:hAnsi="Calibri" w:cs="Calibri"/>
          <w:sz w:val="22"/>
          <w:szCs w:val="22"/>
        </w:rPr>
        <w:t>--------------------------------------------------</w:t>
      </w:r>
      <w:r w:rsidRPr="006F3A55">
        <w:rPr>
          <w:rFonts w:ascii="Calibri" w:hAnsi="Calibri" w:cs="Calibri"/>
          <w:sz w:val="22"/>
          <w:szCs w:val="22"/>
        </w:rPr>
        <w:t xml:space="preserve"> </w:t>
      </w:r>
      <w:r w:rsidR="00354B7B">
        <w:rPr>
          <w:rFonts w:ascii="Calibri" w:hAnsi="Calibri" w:cs="Calibri"/>
          <w:sz w:val="22"/>
          <w:szCs w:val="22"/>
        </w:rPr>
        <w:br/>
      </w:r>
      <w:r w:rsidRPr="006F3A55">
        <w:rPr>
          <w:rFonts w:ascii="Calibri" w:hAnsi="Calibri" w:cs="Calibri"/>
          <w:sz w:val="22"/>
          <w:szCs w:val="22"/>
        </w:rPr>
        <w:t xml:space="preserve">nr rachunku: </w:t>
      </w:r>
      <w:r w:rsidR="00E7588E">
        <w:rPr>
          <w:rFonts w:ascii="Calibri" w:hAnsi="Calibri"/>
          <w:color w:val="000000"/>
          <w:sz w:val="22"/>
          <w:szCs w:val="22"/>
        </w:rPr>
        <w:t>----------------------------------------------------------------</w:t>
      </w:r>
      <w:r w:rsidRPr="006F3A55">
        <w:rPr>
          <w:rFonts w:ascii="Calibri" w:hAnsi="Calibri" w:cs="Calibri"/>
          <w:sz w:val="22"/>
          <w:szCs w:val="22"/>
        </w:rPr>
        <w:t>, przed zawarciem umowy.</w:t>
      </w:r>
    </w:p>
    <w:p w:rsidR="00AB686A" w:rsidRPr="00283782" w:rsidRDefault="00AB686A" w:rsidP="00782254">
      <w:pPr>
        <w:pStyle w:val="Zwykytekst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3A55">
        <w:rPr>
          <w:rFonts w:ascii="Calibri" w:hAnsi="Calibri" w:cs="Calibri"/>
          <w:sz w:val="22"/>
          <w:szCs w:val="22"/>
        </w:rPr>
        <w:t>Część kwoty zabezpieczenia (70%</w:t>
      </w:r>
      <w:r>
        <w:rPr>
          <w:rFonts w:ascii="Calibri" w:hAnsi="Calibri" w:cs="Calibri"/>
          <w:sz w:val="22"/>
          <w:szCs w:val="22"/>
        </w:rPr>
        <w:t>)</w:t>
      </w:r>
      <w:r w:rsidRPr="006F3A55">
        <w:rPr>
          <w:rFonts w:ascii="Calibri" w:hAnsi="Calibri" w:cs="Calibri"/>
          <w:sz w:val="22"/>
          <w:szCs w:val="22"/>
        </w:rPr>
        <w:t xml:space="preserve"> gwarantująca zgodne z umową</w:t>
      </w:r>
      <w:r>
        <w:rPr>
          <w:rFonts w:ascii="Calibri" w:hAnsi="Calibri" w:cs="Calibri"/>
          <w:sz w:val="22"/>
          <w:szCs w:val="22"/>
        </w:rPr>
        <w:t xml:space="preserve"> </w:t>
      </w:r>
      <w:r w:rsidRPr="00283782">
        <w:rPr>
          <w:rFonts w:ascii="Calibri" w:hAnsi="Calibri" w:cs="Calibri"/>
          <w:sz w:val="22"/>
          <w:szCs w:val="22"/>
        </w:rPr>
        <w:t xml:space="preserve"> wykonanie przedmiotu umowy zostanie zwolniona lub zwrócona Wykonawcy w ciągu 30 dni od daty koń</w:t>
      </w:r>
      <w:r>
        <w:rPr>
          <w:rFonts w:ascii="Calibri" w:hAnsi="Calibri" w:cs="Calibri"/>
          <w:sz w:val="22"/>
          <w:szCs w:val="22"/>
        </w:rPr>
        <w:t>cowego odbioru przedmiotu umowy.</w:t>
      </w:r>
    </w:p>
    <w:p w:rsidR="00AB686A" w:rsidRPr="00283782" w:rsidRDefault="00AB686A" w:rsidP="00782254">
      <w:pPr>
        <w:pStyle w:val="Zwykytekst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3A55">
        <w:rPr>
          <w:rFonts w:ascii="Calibri" w:hAnsi="Calibri" w:cs="Calibri"/>
          <w:sz w:val="22"/>
          <w:szCs w:val="22"/>
        </w:rPr>
        <w:t>Część kwoty zabezpieczeni</w:t>
      </w:r>
      <w:r>
        <w:rPr>
          <w:rFonts w:ascii="Calibri" w:hAnsi="Calibri" w:cs="Calibri"/>
          <w:sz w:val="22"/>
          <w:szCs w:val="22"/>
        </w:rPr>
        <w:t xml:space="preserve">a (30%) </w:t>
      </w:r>
      <w:r w:rsidRPr="006F3A55">
        <w:rPr>
          <w:rFonts w:ascii="Calibri" w:hAnsi="Calibri" w:cs="Calibri"/>
          <w:sz w:val="22"/>
          <w:szCs w:val="22"/>
        </w:rPr>
        <w:t xml:space="preserve"> służąca do pokrycia roszczeń</w:t>
      </w:r>
      <w:r>
        <w:rPr>
          <w:rFonts w:ascii="Calibri" w:hAnsi="Calibri" w:cs="Calibri"/>
          <w:sz w:val="22"/>
          <w:szCs w:val="22"/>
        </w:rPr>
        <w:t xml:space="preserve"> z tytułu rękojmi za wady</w:t>
      </w:r>
      <w:r w:rsidRPr="00283782">
        <w:rPr>
          <w:rFonts w:ascii="Calibri" w:hAnsi="Calibri" w:cs="Calibri"/>
          <w:sz w:val="22"/>
          <w:szCs w:val="22"/>
        </w:rPr>
        <w:t xml:space="preserve"> zostanie zwolniona lub zwrócona Wykonawcy w ciągu 15 dni od daty upływu terminu rękojmi.</w:t>
      </w:r>
    </w:p>
    <w:p w:rsidR="00AB686A" w:rsidRPr="003E6CB3" w:rsidRDefault="00AB686A" w:rsidP="00782254">
      <w:pPr>
        <w:pStyle w:val="Zwykytekst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E6CB3">
        <w:rPr>
          <w:rFonts w:ascii="Calibri" w:hAnsi="Calibri" w:cs="Calibri"/>
          <w:sz w:val="22"/>
          <w:szCs w:val="22"/>
        </w:rPr>
        <w:t>Ewentualna, dokonana przez Wykonawcę, zmiana formy zabezpieczenia należytego         wykonania umowy, dla której nie jest konieczna zgoda Zamawiającego, wymaga pisemnej notyfikacji ze strony Wykonawcy.</w:t>
      </w:r>
    </w:p>
    <w:p w:rsidR="000D3B09" w:rsidRDefault="00AB686A" w:rsidP="00741C03">
      <w:pPr>
        <w:pStyle w:val="Zwykyteks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3</w:t>
      </w:r>
    </w:p>
    <w:p w:rsidR="00D50F02" w:rsidRDefault="00FA6542" w:rsidP="00534C2C">
      <w:pPr>
        <w:pStyle w:val="Zwykyteks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62C8">
        <w:rPr>
          <w:rFonts w:ascii="Calibri" w:hAnsi="Calibri" w:cs="Calibri"/>
          <w:sz w:val="22"/>
          <w:szCs w:val="22"/>
        </w:rPr>
        <w:t>Wszelkie</w:t>
      </w:r>
      <w:r>
        <w:rPr>
          <w:rFonts w:ascii="Calibri" w:hAnsi="Calibri" w:cs="Calibri"/>
          <w:sz w:val="22"/>
          <w:szCs w:val="22"/>
        </w:rPr>
        <w:t xml:space="preserve"> m</w:t>
      </w:r>
      <w:r w:rsidR="00D50F02" w:rsidRPr="0056174A">
        <w:rPr>
          <w:rFonts w:ascii="Calibri" w:hAnsi="Calibri" w:cs="Calibri"/>
          <w:sz w:val="22"/>
          <w:szCs w:val="22"/>
        </w:rPr>
        <w:t>ateriały oraz urządzenia konieczne do wykonania przedmiotu umowy dostarczy Wykonawca.</w:t>
      </w:r>
    </w:p>
    <w:p w:rsidR="00D50F02" w:rsidRDefault="00D50F02" w:rsidP="00534C2C">
      <w:pPr>
        <w:pStyle w:val="Zwykyteks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66F0">
        <w:rPr>
          <w:rFonts w:ascii="Calibri" w:hAnsi="Calibri" w:cs="Calibri"/>
          <w:sz w:val="22"/>
          <w:szCs w:val="22"/>
        </w:rPr>
        <w:t>Wykonawca oświadcza, że materiały, urządzenia, itp. użyte przez niego do wykonania przedmiotu umowy dopuszczone są do używania w budownictwie w rozumieniu obowiązujących przepisów prawa.</w:t>
      </w:r>
    </w:p>
    <w:p w:rsidR="00D50F02" w:rsidRDefault="00D50F02" w:rsidP="00534C2C">
      <w:pPr>
        <w:pStyle w:val="Zwykyteks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066F0">
        <w:rPr>
          <w:rFonts w:ascii="Calibri" w:hAnsi="Calibri" w:cs="Calibri"/>
          <w:sz w:val="22"/>
          <w:szCs w:val="22"/>
        </w:rPr>
        <w:t>Na żądanie Zamawiającego Wykonawca zobowiązany jest okazać - w stosunku do materiałów, urządzeń wskazanych w ust. 2- certyfikat na znak bezpieczeństwa bądź certyfikat zgodności lub deklarację zgodności z Polską Normą czy też aprobatą techniczną.</w:t>
      </w:r>
    </w:p>
    <w:p w:rsidR="00D50F02" w:rsidRPr="006F6E95" w:rsidRDefault="00D50F02" w:rsidP="00534C2C">
      <w:pPr>
        <w:pStyle w:val="Zwykyteks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F6E95">
        <w:rPr>
          <w:rFonts w:ascii="Calibri" w:hAnsi="Calibri" w:cs="Calibri"/>
          <w:sz w:val="22"/>
          <w:szCs w:val="22"/>
        </w:rPr>
        <w:t xml:space="preserve">Wykonawca ponosi pełną odpowiedzialność za teren </w:t>
      </w:r>
      <w:r w:rsidR="00283782" w:rsidRPr="006F6E95">
        <w:rPr>
          <w:rFonts w:ascii="Calibri" w:hAnsi="Calibri" w:cs="Calibri"/>
          <w:sz w:val="22"/>
          <w:szCs w:val="22"/>
        </w:rPr>
        <w:t>robót</w:t>
      </w:r>
      <w:r w:rsidR="006A3A49" w:rsidRPr="006F6E95">
        <w:rPr>
          <w:rFonts w:ascii="Calibri" w:hAnsi="Calibri" w:cs="Calibri"/>
          <w:sz w:val="22"/>
          <w:szCs w:val="22"/>
        </w:rPr>
        <w:t xml:space="preserve"> od chwili przejęcia terenu robót </w:t>
      </w:r>
      <w:r w:rsidRPr="006F6E95">
        <w:rPr>
          <w:rFonts w:ascii="Calibri" w:hAnsi="Calibri" w:cs="Calibri"/>
          <w:sz w:val="22"/>
          <w:szCs w:val="22"/>
        </w:rPr>
        <w:t xml:space="preserve"> </w:t>
      </w:r>
      <w:r w:rsidR="00354B7B">
        <w:rPr>
          <w:rFonts w:ascii="Calibri" w:hAnsi="Calibri" w:cs="Calibri"/>
          <w:sz w:val="22"/>
          <w:szCs w:val="22"/>
        </w:rPr>
        <w:br/>
      </w:r>
      <w:r w:rsidRPr="006F6E95">
        <w:rPr>
          <w:rFonts w:ascii="Calibri" w:hAnsi="Calibri" w:cs="Calibri"/>
          <w:sz w:val="22"/>
          <w:szCs w:val="22"/>
        </w:rPr>
        <w:t>i zobowiązuje się strzec mienia zn</w:t>
      </w:r>
      <w:r w:rsidR="00283782" w:rsidRPr="006F6E95">
        <w:rPr>
          <w:rFonts w:ascii="Calibri" w:hAnsi="Calibri" w:cs="Calibri"/>
          <w:sz w:val="22"/>
          <w:szCs w:val="22"/>
        </w:rPr>
        <w:t>ajdującego się na terenie robót</w:t>
      </w:r>
      <w:r w:rsidRPr="006F6E95">
        <w:rPr>
          <w:rFonts w:ascii="Calibri" w:hAnsi="Calibri" w:cs="Calibri"/>
          <w:sz w:val="22"/>
          <w:szCs w:val="22"/>
        </w:rPr>
        <w:t>, a także zapewnić warunki bezpieczeństwa.</w:t>
      </w:r>
    </w:p>
    <w:p w:rsidR="00782254" w:rsidRDefault="00061902" w:rsidP="00653423">
      <w:pPr>
        <w:pStyle w:val="Zwykyteks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254">
        <w:rPr>
          <w:rFonts w:ascii="Calibri" w:hAnsi="Calibri" w:cs="Calibri"/>
          <w:sz w:val="22"/>
          <w:szCs w:val="22"/>
        </w:rPr>
        <w:t xml:space="preserve">Wykonawca ponosi wszelkie koszty związane z zapewnieniem mediów oraz utrzymaniem dróg dojazdowych do terenu budowy w należytym stanie. </w:t>
      </w:r>
    </w:p>
    <w:p w:rsidR="00EC64C7" w:rsidRPr="00782254" w:rsidRDefault="00EC64C7" w:rsidP="00653423">
      <w:pPr>
        <w:pStyle w:val="Zwykyteks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2254">
        <w:rPr>
          <w:rFonts w:ascii="Calibri" w:hAnsi="Calibri" w:cs="Calibri"/>
          <w:sz w:val="22"/>
          <w:szCs w:val="22"/>
        </w:rPr>
        <w:t>Wykonawca zobowiązany jest każdorazowo uzyskać pisemną akceptacje Zamawiającego dla zastosowania materiałów</w:t>
      </w:r>
      <w:r w:rsidR="008560BE">
        <w:rPr>
          <w:rFonts w:ascii="Calibri" w:hAnsi="Calibri" w:cs="Calibri"/>
          <w:sz w:val="22"/>
          <w:szCs w:val="22"/>
        </w:rPr>
        <w:t xml:space="preserve"> lub</w:t>
      </w:r>
      <w:r w:rsidRPr="00782254">
        <w:rPr>
          <w:rFonts w:ascii="Calibri" w:hAnsi="Calibri" w:cs="Calibri"/>
          <w:sz w:val="22"/>
          <w:szCs w:val="22"/>
        </w:rPr>
        <w:t xml:space="preserve"> urządzeń przeznaczonych do wbudowania.</w:t>
      </w:r>
    </w:p>
    <w:p w:rsidR="00AF34BF" w:rsidRPr="00061902" w:rsidRDefault="00D50F02" w:rsidP="00061902">
      <w:pPr>
        <w:pStyle w:val="Zwykyteks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61902">
        <w:rPr>
          <w:rFonts w:ascii="Calibri" w:hAnsi="Calibri" w:cs="Calibri"/>
          <w:sz w:val="22"/>
          <w:szCs w:val="22"/>
        </w:rPr>
        <w:t>Wykonawca wykona przedmiot umowy samodzielnie (bez udziału podwykonawcy/ -ów).</w:t>
      </w:r>
    </w:p>
    <w:p w:rsidR="00D50F02" w:rsidRDefault="00D50F02" w:rsidP="00D50F02">
      <w:pPr>
        <w:pStyle w:val="Zwykytekst"/>
        <w:jc w:val="both"/>
        <w:rPr>
          <w:rFonts w:ascii="Calibri" w:hAnsi="Calibri" w:cs="Times New Roman"/>
          <w:i/>
          <w:sz w:val="22"/>
          <w:szCs w:val="22"/>
        </w:rPr>
      </w:pPr>
    </w:p>
    <w:p w:rsidR="00AF34BF" w:rsidRPr="00EC7666" w:rsidRDefault="00AF34BF" w:rsidP="00AF34BF">
      <w:pPr>
        <w:pStyle w:val="Zwykytekst"/>
        <w:ind w:left="294" w:hanging="294"/>
        <w:jc w:val="center"/>
        <w:rPr>
          <w:rFonts w:ascii="Calibri" w:eastAsia="Calibri" w:hAnsi="Calibri" w:cs="Times New Roman"/>
          <w:color w:val="000000"/>
          <w:sz w:val="22"/>
          <w:szCs w:val="22"/>
        </w:rPr>
      </w:pPr>
      <w:r w:rsidRPr="00EC7666">
        <w:rPr>
          <w:rFonts w:ascii="Calibri" w:eastAsia="Calibri" w:hAnsi="Calibri" w:cs="Times New Roman"/>
          <w:color w:val="000000"/>
          <w:sz w:val="22"/>
          <w:szCs w:val="22"/>
        </w:rPr>
        <w:t>albo</w:t>
      </w:r>
      <w:r w:rsidRPr="00EC7666">
        <w:rPr>
          <w:rStyle w:val="Odwoanieprzypisudolnego"/>
          <w:rFonts w:ascii="Calibri" w:eastAsia="Calibri" w:hAnsi="Calibri" w:cs="Times New Roman"/>
          <w:color w:val="000000"/>
          <w:sz w:val="22"/>
          <w:szCs w:val="22"/>
        </w:rPr>
        <w:footnoteReference w:id="3"/>
      </w:r>
    </w:p>
    <w:p w:rsidR="00AF34BF" w:rsidRDefault="00AF34BF" w:rsidP="00AF34BF">
      <w:pPr>
        <w:pStyle w:val="Akapitzlist"/>
        <w:tabs>
          <w:tab w:val="left" w:pos="426"/>
        </w:tabs>
        <w:ind w:left="294" w:hanging="294"/>
        <w:jc w:val="both"/>
        <w:rPr>
          <w:rFonts w:ascii="Calibri" w:hAnsi="Calibri"/>
          <w:b/>
          <w:color w:val="000000"/>
          <w:sz w:val="22"/>
          <w:szCs w:val="22"/>
        </w:rPr>
      </w:pPr>
      <w:r w:rsidRPr="00EC7666">
        <w:rPr>
          <w:rFonts w:ascii="Calibri" w:hAnsi="Calibri"/>
          <w:color w:val="000000"/>
          <w:sz w:val="22"/>
          <w:szCs w:val="22"/>
        </w:rPr>
        <w:tab/>
      </w:r>
      <w:r w:rsidR="0083529F">
        <w:rPr>
          <w:rFonts w:ascii="Calibri" w:hAnsi="Calibri"/>
          <w:color w:val="000000"/>
          <w:sz w:val="22"/>
          <w:szCs w:val="22"/>
        </w:rPr>
        <w:t xml:space="preserve">7. </w:t>
      </w:r>
      <w:r w:rsidRPr="00EC7666">
        <w:rPr>
          <w:rFonts w:ascii="Calibri" w:hAnsi="Calibri"/>
          <w:i/>
          <w:color w:val="000000"/>
          <w:sz w:val="22"/>
          <w:szCs w:val="22"/>
        </w:rPr>
        <w:t>Wykonawca</w:t>
      </w:r>
      <w:r w:rsidRPr="00EC7666">
        <w:rPr>
          <w:rFonts w:ascii="Calibri" w:hAnsi="Calibri"/>
          <w:color w:val="000000"/>
          <w:sz w:val="22"/>
          <w:szCs w:val="22"/>
        </w:rPr>
        <w:t xml:space="preserve"> wykona przedmiot umowy przy udziale podwykonawcy/ów, w zakresie: </w:t>
      </w:r>
      <w:r w:rsidRPr="00EC7666">
        <w:rPr>
          <w:rFonts w:ascii="Calibri" w:hAnsi="Calibri"/>
          <w:b/>
          <w:color w:val="000000"/>
          <w:sz w:val="22"/>
          <w:szCs w:val="22"/>
        </w:rPr>
        <w:t>……………..</w:t>
      </w:r>
    </w:p>
    <w:p w:rsidR="00A066F0" w:rsidRDefault="00A066F0" w:rsidP="00AF34BF">
      <w:pPr>
        <w:pStyle w:val="Akapitzlist"/>
        <w:tabs>
          <w:tab w:val="left" w:pos="426"/>
        </w:tabs>
        <w:ind w:left="294" w:hanging="294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50F02" w:rsidRPr="00D50F02" w:rsidRDefault="00D50F02" w:rsidP="00061902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50F02">
        <w:rPr>
          <w:rFonts w:ascii="Calibri" w:hAnsi="Calibri" w:cs="Calibri"/>
          <w:color w:val="000000"/>
          <w:sz w:val="22"/>
          <w:szCs w:val="22"/>
        </w:rPr>
        <w:t>Zgodnie z ar</w:t>
      </w:r>
      <w:r w:rsidR="00283782">
        <w:rPr>
          <w:rFonts w:ascii="Calibri" w:hAnsi="Calibri" w:cs="Calibri"/>
          <w:color w:val="000000"/>
          <w:sz w:val="22"/>
          <w:szCs w:val="22"/>
        </w:rPr>
        <w:t>t. 393 § 1 w związku z art. 647</w:t>
      </w:r>
      <w:r w:rsidR="00283782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50F02">
        <w:rPr>
          <w:rFonts w:ascii="Calibri" w:hAnsi="Calibri" w:cs="Calibri"/>
          <w:color w:val="000000"/>
          <w:sz w:val="22"/>
          <w:szCs w:val="22"/>
        </w:rPr>
        <w:t xml:space="preserve"> § 5 Kodeksu Cywilnego Wykonawca nie może powierzyć wykonania przedmiotu umowy w całości lub w części innym osobom (podwykonawcom) bez pisemnej zgody Zamawiającego. W tym celu Wykonawca zobowiązany </w:t>
      </w:r>
      <w:r w:rsidRPr="00D50F02">
        <w:rPr>
          <w:rFonts w:ascii="Calibri" w:hAnsi="Calibri" w:cs="Calibri"/>
          <w:color w:val="000000"/>
          <w:sz w:val="22"/>
          <w:szCs w:val="22"/>
        </w:rPr>
        <w:lastRenderedPageBreak/>
        <w:t xml:space="preserve">jest do przedłożenia Zamawiającemu porozumień lub umów (podpisanych przez podwykonawców) zawartych z podwykonawcami, najpóźniej </w:t>
      </w:r>
      <w:r w:rsidR="00D67E07">
        <w:rPr>
          <w:rFonts w:ascii="Calibri" w:hAnsi="Calibri" w:cs="Calibri"/>
          <w:color w:val="000000"/>
          <w:sz w:val="22"/>
          <w:szCs w:val="22"/>
        </w:rPr>
        <w:t xml:space="preserve">3 dni </w:t>
      </w:r>
      <w:r w:rsidRPr="00D50F02">
        <w:rPr>
          <w:rFonts w:ascii="Calibri" w:hAnsi="Calibri" w:cs="Calibri"/>
          <w:color w:val="000000"/>
          <w:sz w:val="22"/>
          <w:szCs w:val="22"/>
        </w:rPr>
        <w:t>przed przystąpieniem do robót, które mają być wykonane przez danego podwykonawcę</w:t>
      </w:r>
      <w:r w:rsidR="00D67E0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67E07" w:rsidRPr="00EC64C7">
        <w:rPr>
          <w:rFonts w:ascii="Calibri" w:hAnsi="Calibri" w:cs="Calibri"/>
          <w:color w:val="000000"/>
          <w:sz w:val="22"/>
          <w:szCs w:val="22"/>
        </w:rPr>
        <w:t>zaś sprzeczne z niniejszymi postanowieniami postępowanie Wykonawcy skutkować będzie naliczeniem kar umownych</w:t>
      </w:r>
      <w:r w:rsidR="00E944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4B7B">
        <w:rPr>
          <w:rFonts w:ascii="Calibri" w:hAnsi="Calibri" w:cs="Calibri"/>
          <w:color w:val="000000"/>
          <w:sz w:val="22"/>
          <w:szCs w:val="22"/>
        </w:rPr>
        <w:br/>
      </w:r>
      <w:r w:rsidR="00E94456">
        <w:rPr>
          <w:rFonts w:ascii="Calibri" w:hAnsi="Calibri" w:cs="Calibri"/>
          <w:color w:val="000000"/>
          <w:sz w:val="22"/>
          <w:szCs w:val="22"/>
        </w:rPr>
        <w:t>w wysokości 3000 zł za każdy stwierdzony przypadek naruszeń</w:t>
      </w:r>
      <w:r w:rsidR="00D67E07" w:rsidRPr="00EC64C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D50F02">
        <w:rPr>
          <w:rFonts w:ascii="Calibri" w:hAnsi="Calibri" w:cs="Calibri"/>
          <w:color w:val="000000"/>
          <w:sz w:val="22"/>
          <w:szCs w:val="22"/>
        </w:rPr>
        <w:t xml:space="preserve"> Dołączone porozumienia lub umowy, o których mowa wyżej, winny zawierać: dane podwykonawcy (nazwa, adres, NIP, </w:t>
      </w:r>
      <w:r w:rsidR="00354B7B">
        <w:rPr>
          <w:rFonts w:ascii="Calibri" w:hAnsi="Calibri" w:cs="Calibri"/>
          <w:color w:val="000000"/>
          <w:sz w:val="22"/>
          <w:szCs w:val="22"/>
        </w:rPr>
        <w:br/>
      </w:r>
      <w:r w:rsidRPr="00D50F02">
        <w:rPr>
          <w:rFonts w:ascii="Calibri" w:hAnsi="Calibri" w:cs="Calibri"/>
          <w:color w:val="000000"/>
          <w:sz w:val="22"/>
          <w:szCs w:val="22"/>
        </w:rPr>
        <w:t>nr telefonu/faksu), wysokość wynagrodzenia za poszczególne prace ora</w:t>
      </w:r>
      <w:r w:rsidR="00A373A6">
        <w:rPr>
          <w:rFonts w:ascii="Calibri" w:hAnsi="Calibri" w:cs="Calibri"/>
          <w:color w:val="000000"/>
          <w:sz w:val="22"/>
          <w:szCs w:val="22"/>
        </w:rPr>
        <w:t xml:space="preserve">z zgody, o których mowa </w:t>
      </w:r>
      <w:r w:rsidR="00354B7B">
        <w:rPr>
          <w:rFonts w:ascii="Calibri" w:hAnsi="Calibri" w:cs="Calibri"/>
          <w:color w:val="000000"/>
          <w:sz w:val="22"/>
          <w:szCs w:val="22"/>
        </w:rPr>
        <w:br/>
      </w:r>
      <w:r w:rsidR="00A373A6">
        <w:rPr>
          <w:rFonts w:ascii="Calibri" w:hAnsi="Calibri" w:cs="Calibri"/>
          <w:color w:val="000000"/>
          <w:sz w:val="22"/>
          <w:szCs w:val="22"/>
        </w:rPr>
        <w:t>w ust. 9</w:t>
      </w:r>
      <w:r w:rsidRPr="00D50F02">
        <w:rPr>
          <w:rFonts w:ascii="Calibri" w:hAnsi="Calibri" w:cs="Calibri"/>
          <w:color w:val="000000"/>
          <w:sz w:val="22"/>
          <w:szCs w:val="22"/>
        </w:rPr>
        <w:t>.</w:t>
      </w:r>
    </w:p>
    <w:p w:rsidR="00EC64C7" w:rsidRPr="00D67E07" w:rsidRDefault="00D50F02" w:rsidP="00D67E07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50F02">
        <w:rPr>
          <w:rFonts w:ascii="Calibri" w:hAnsi="Calibri" w:cs="Calibri"/>
          <w:color w:val="000000"/>
          <w:sz w:val="22"/>
          <w:szCs w:val="22"/>
        </w:rPr>
        <w:t>Podwykonawca nie może powierzyć wykonania przedmiotu umowy dalszym podwykonawcom bez pisemnej zgody Zamawiającego i Wykonawcy.</w:t>
      </w:r>
    </w:p>
    <w:p w:rsidR="00EC64C7" w:rsidRPr="00EC64C7" w:rsidRDefault="00EC64C7" w:rsidP="00EC64C7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C64C7">
        <w:rPr>
          <w:rFonts w:ascii="Calibri" w:hAnsi="Calibri" w:cs="Calibri"/>
          <w:color w:val="000000"/>
          <w:sz w:val="22"/>
          <w:szCs w:val="22"/>
        </w:rPr>
        <w:t xml:space="preserve">Za działania i zaniechania podwykonawcy (-ów) Wykonawca ponosi odpowiedzialność jak za własne działania i zaniechania. </w:t>
      </w:r>
    </w:p>
    <w:p w:rsidR="00EC64C7" w:rsidRDefault="00EC64C7" w:rsidP="00EC64C7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C64C7">
        <w:rPr>
          <w:rFonts w:ascii="Calibri" w:hAnsi="Calibri" w:cs="Calibri"/>
          <w:color w:val="000000"/>
          <w:sz w:val="22"/>
          <w:szCs w:val="22"/>
        </w:rPr>
        <w:t>Podwykonawcy muszą prowadzić roboty pod kierunkiem osób posiadających odpowiednie uprawnienia.</w:t>
      </w:r>
    </w:p>
    <w:p w:rsidR="00F42221" w:rsidRPr="00D50F02" w:rsidRDefault="00F42221" w:rsidP="00EC64C7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42221">
        <w:rPr>
          <w:rFonts w:ascii="Calibri" w:hAnsi="Calibri" w:cs="Calibri"/>
          <w:color w:val="000000"/>
          <w:sz w:val="22"/>
          <w:szCs w:val="22"/>
        </w:rPr>
        <w:t>Strony oświadczają, że przekazały osobom, o których mowa w</w:t>
      </w:r>
      <w:r>
        <w:rPr>
          <w:rFonts w:ascii="Calibri" w:hAnsi="Calibri" w:cs="Calibri"/>
          <w:color w:val="000000"/>
          <w:sz w:val="22"/>
          <w:szCs w:val="22"/>
        </w:rPr>
        <w:t xml:space="preserve"> powyższych ustępach</w:t>
      </w:r>
      <w:r w:rsidRPr="00F42221">
        <w:rPr>
          <w:rFonts w:ascii="Calibri" w:hAnsi="Calibri" w:cs="Calibri"/>
          <w:color w:val="000000"/>
          <w:sz w:val="22"/>
          <w:szCs w:val="22"/>
        </w:rPr>
        <w:t xml:space="preserve"> informacje określone w art. 14 RODO, w związku z czym, na podstawie art. 14 ust. 5 lit. a RODO zwalniają się wzajemnie z obowiązków informacyjnych względem tych osób.</w:t>
      </w:r>
    </w:p>
    <w:p w:rsidR="00FD22D9" w:rsidRDefault="00FD22D9" w:rsidP="00FD22D9">
      <w:pPr>
        <w:pStyle w:val="Akapitzlist"/>
        <w:tabs>
          <w:tab w:val="left" w:pos="426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2A0A" w:rsidRDefault="00AB686A" w:rsidP="00732A0A">
      <w:pPr>
        <w:tabs>
          <w:tab w:val="left" w:pos="510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D67E07" w:rsidRPr="00D67E07" w:rsidRDefault="0036241F" w:rsidP="00D67E07">
      <w:pPr>
        <w:pStyle w:val="Akapitzlist"/>
        <w:numPr>
          <w:ilvl w:val="0"/>
          <w:numId w:val="32"/>
        </w:numPr>
        <w:tabs>
          <w:tab w:val="left" w:pos="426"/>
        </w:tabs>
        <w:ind w:left="142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67E07">
        <w:rPr>
          <w:rFonts w:ascii="Calibri" w:hAnsi="Calibri" w:cs="Calibri"/>
          <w:sz w:val="22"/>
          <w:szCs w:val="22"/>
        </w:rPr>
        <w:t xml:space="preserve">Zamawiający przekaże </w:t>
      </w:r>
      <w:r w:rsidRPr="00D67E07">
        <w:rPr>
          <w:rFonts w:ascii="Calibri" w:hAnsi="Calibri" w:cs="Calibri"/>
          <w:i/>
          <w:sz w:val="22"/>
          <w:szCs w:val="22"/>
        </w:rPr>
        <w:t>Wykonawcy</w:t>
      </w:r>
      <w:r w:rsidR="003F06CB" w:rsidRPr="00D67E07">
        <w:rPr>
          <w:rFonts w:ascii="Calibri" w:hAnsi="Calibri" w:cs="Calibri"/>
          <w:sz w:val="22"/>
          <w:szCs w:val="22"/>
        </w:rPr>
        <w:t xml:space="preserve"> protokolarnie teren robót w terminie </w:t>
      </w:r>
      <w:r w:rsidR="00FC3E20" w:rsidRPr="00D67E07">
        <w:rPr>
          <w:rFonts w:ascii="Calibri" w:hAnsi="Calibri" w:cs="Calibri"/>
          <w:sz w:val="22"/>
          <w:szCs w:val="22"/>
        </w:rPr>
        <w:t xml:space="preserve">do </w:t>
      </w:r>
      <w:r w:rsidR="00354B7B">
        <w:rPr>
          <w:rFonts w:ascii="Calibri" w:hAnsi="Calibri" w:cs="Calibri"/>
          <w:sz w:val="22"/>
          <w:szCs w:val="22"/>
        </w:rPr>
        <w:t>5</w:t>
      </w:r>
      <w:r w:rsidR="00354B7B" w:rsidRPr="00D67E07">
        <w:rPr>
          <w:rFonts w:ascii="Calibri" w:hAnsi="Calibri" w:cs="Calibri"/>
          <w:sz w:val="22"/>
          <w:szCs w:val="22"/>
        </w:rPr>
        <w:t xml:space="preserve"> </w:t>
      </w:r>
      <w:r w:rsidR="00D315A5" w:rsidRPr="00D67E07">
        <w:rPr>
          <w:rFonts w:ascii="Calibri" w:hAnsi="Calibri" w:cs="Calibri"/>
          <w:sz w:val="22"/>
          <w:szCs w:val="22"/>
        </w:rPr>
        <w:t>dni od daty zawarcia</w:t>
      </w:r>
      <w:r w:rsidR="00D67E07" w:rsidRPr="00D67E07">
        <w:rPr>
          <w:rFonts w:ascii="Calibri" w:hAnsi="Calibri" w:cs="Calibri"/>
          <w:sz w:val="22"/>
          <w:szCs w:val="22"/>
        </w:rPr>
        <w:t xml:space="preserve"> </w:t>
      </w:r>
      <w:r w:rsidR="003F06CB" w:rsidRPr="00D67E07">
        <w:rPr>
          <w:rFonts w:ascii="Calibri" w:hAnsi="Calibri" w:cs="Calibri"/>
          <w:sz w:val="22"/>
          <w:szCs w:val="22"/>
        </w:rPr>
        <w:t>niniejszej umowy</w:t>
      </w:r>
      <w:r w:rsidR="005303D2" w:rsidRPr="00D67E07">
        <w:rPr>
          <w:rFonts w:ascii="Calibri" w:hAnsi="Calibri" w:cs="Calibri"/>
          <w:sz w:val="22"/>
          <w:szCs w:val="22"/>
        </w:rPr>
        <w:t xml:space="preserve">, a Wykonawca w terminie </w:t>
      </w:r>
      <w:r w:rsidR="00354B7B">
        <w:rPr>
          <w:rFonts w:ascii="Calibri" w:hAnsi="Calibri" w:cs="Calibri"/>
          <w:sz w:val="22"/>
          <w:szCs w:val="22"/>
        </w:rPr>
        <w:t>5</w:t>
      </w:r>
      <w:r w:rsidR="00354B7B" w:rsidRPr="00D67E07">
        <w:rPr>
          <w:rFonts w:ascii="Calibri" w:hAnsi="Calibri" w:cs="Calibri"/>
          <w:sz w:val="22"/>
          <w:szCs w:val="22"/>
        </w:rPr>
        <w:t xml:space="preserve"> </w:t>
      </w:r>
      <w:r w:rsidR="005303D2" w:rsidRPr="00D67E07">
        <w:rPr>
          <w:rFonts w:ascii="Calibri" w:hAnsi="Calibri" w:cs="Calibri"/>
          <w:sz w:val="22"/>
          <w:szCs w:val="22"/>
        </w:rPr>
        <w:t>dni od daty zawarcia umowy przekaże Zamawiającemu harmonogram</w:t>
      </w:r>
      <w:r w:rsidR="002630AA" w:rsidRPr="00D67E07">
        <w:rPr>
          <w:rFonts w:ascii="Calibri" w:hAnsi="Calibri" w:cs="Calibri"/>
          <w:sz w:val="22"/>
          <w:szCs w:val="22"/>
        </w:rPr>
        <w:t xml:space="preserve"> rzeczowo- finansowy.</w:t>
      </w:r>
    </w:p>
    <w:p w:rsidR="00F9405A" w:rsidRPr="00D67E07" w:rsidRDefault="00345B4E" w:rsidP="00D67E07">
      <w:pPr>
        <w:pStyle w:val="Akapitzlist"/>
        <w:numPr>
          <w:ilvl w:val="0"/>
          <w:numId w:val="32"/>
        </w:numPr>
        <w:tabs>
          <w:tab w:val="left" w:pos="426"/>
        </w:tabs>
        <w:ind w:left="142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67E07">
        <w:rPr>
          <w:rFonts w:ascii="Calibri" w:hAnsi="Calibri" w:cs="Calibri"/>
          <w:sz w:val="22"/>
          <w:szCs w:val="22"/>
        </w:rPr>
        <w:t xml:space="preserve">Wykonawca od chwili przejęcia terenu robót aż do chwili jego oddania ponosi odpowiedzialność na zasadach ogólnych za szkody wynikłe na tym terenie oraz terenie przyległym – graniczącym </w:t>
      </w:r>
      <w:r w:rsidR="00354B7B">
        <w:rPr>
          <w:rFonts w:ascii="Calibri" w:hAnsi="Calibri" w:cs="Calibri"/>
          <w:sz w:val="22"/>
          <w:szCs w:val="22"/>
        </w:rPr>
        <w:br/>
      </w:r>
      <w:r w:rsidRPr="00D67E07">
        <w:rPr>
          <w:rFonts w:ascii="Calibri" w:hAnsi="Calibri" w:cs="Calibri"/>
          <w:sz w:val="22"/>
          <w:szCs w:val="22"/>
        </w:rPr>
        <w:t>w związku z prowadzonymi robotami; w szczególności Wykonawca musi:</w:t>
      </w:r>
      <w:r w:rsidR="00F9405A" w:rsidRPr="00F9405A">
        <w:t xml:space="preserve"> </w:t>
      </w:r>
    </w:p>
    <w:p w:rsidR="00F9405A" w:rsidRPr="00F9405A" w:rsidRDefault="00D67E07" w:rsidP="00F9405A">
      <w:pPr>
        <w:tabs>
          <w:tab w:val="left" w:pos="5100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F9405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F9405A" w:rsidRPr="00F9405A">
        <w:rPr>
          <w:rFonts w:ascii="Calibri" w:hAnsi="Calibri" w:cs="Calibri"/>
          <w:sz w:val="22"/>
          <w:szCs w:val="22"/>
        </w:rPr>
        <w:t>zabezpieczyć i oznakować teren wykonywania robót,</w:t>
      </w:r>
    </w:p>
    <w:p w:rsidR="00F9405A" w:rsidRPr="00F9405A" w:rsidRDefault="00D67E07" w:rsidP="00F9405A">
      <w:pPr>
        <w:tabs>
          <w:tab w:val="left" w:pos="5100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F9405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F9405A" w:rsidRPr="00F9405A">
        <w:rPr>
          <w:rFonts w:ascii="Calibri" w:hAnsi="Calibri" w:cs="Calibri"/>
          <w:sz w:val="22"/>
          <w:szCs w:val="22"/>
        </w:rPr>
        <w:t>strzec mienia znajdującego się na przekazanym mu terenie, oraz zapewnić odpowiednie warunki bezpieczeństwa dla ludzi i środowiska,</w:t>
      </w:r>
    </w:p>
    <w:p w:rsidR="00D2733B" w:rsidRDefault="00D67E07" w:rsidP="00F9405A">
      <w:pPr>
        <w:tabs>
          <w:tab w:val="left" w:pos="5100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F9405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F9405A" w:rsidRPr="00F9405A">
        <w:rPr>
          <w:rFonts w:ascii="Calibri" w:hAnsi="Calibri" w:cs="Calibri"/>
          <w:sz w:val="22"/>
          <w:szCs w:val="22"/>
        </w:rPr>
        <w:t>prowadzić prace w spos</w:t>
      </w:r>
      <w:r w:rsidR="00D2733B">
        <w:rPr>
          <w:rFonts w:ascii="Calibri" w:hAnsi="Calibri" w:cs="Calibri"/>
          <w:sz w:val="22"/>
          <w:szCs w:val="22"/>
        </w:rPr>
        <w:t>ób niezakłócający funkcjonowanie</w:t>
      </w:r>
      <w:r w:rsidR="00F9405A" w:rsidRPr="00F9405A">
        <w:rPr>
          <w:rFonts w:ascii="Calibri" w:hAnsi="Calibri" w:cs="Calibri"/>
          <w:sz w:val="22"/>
          <w:szCs w:val="22"/>
        </w:rPr>
        <w:t xml:space="preserve"> obiektu</w:t>
      </w:r>
      <w:r w:rsidR="00DF7708">
        <w:rPr>
          <w:rFonts w:ascii="Calibri" w:hAnsi="Calibri" w:cs="Calibri"/>
          <w:sz w:val="22"/>
          <w:szCs w:val="22"/>
        </w:rPr>
        <w:t xml:space="preserve"> </w:t>
      </w:r>
      <w:r w:rsidR="00DF7708" w:rsidRPr="00DF7708">
        <w:rPr>
          <w:rFonts w:ascii="Calibri" w:hAnsi="Calibri" w:cs="Calibri"/>
          <w:sz w:val="22"/>
          <w:szCs w:val="22"/>
        </w:rPr>
        <w:t>(</w:t>
      </w:r>
      <w:r w:rsidR="00DA20FC">
        <w:rPr>
          <w:rFonts w:ascii="Calibri" w:hAnsi="Calibri" w:cs="Calibri"/>
          <w:sz w:val="22"/>
          <w:szCs w:val="22"/>
        </w:rPr>
        <w:t xml:space="preserve">prace prowadzone będą </w:t>
      </w:r>
      <w:r w:rsidR="00354B7B">
        <w:rPr>
          <w:rFonts w:ascii="Calibri" w:hAnsi="Calibri" w:cs="Calibri"/>
          <w:sz w:val="22"/>
          <w:szCs w:val="22"/>
        </w:rPr>
        <w:br/>
      </w:r>
      <w:r w:rsidR="00DA20FC">
        <w:rPr>
          <w:rFonts w:ascii="Calibri" w:hAnsi="Calibri" w:cs="Calibri"/>
          <w:sz w:val="22"/>
          <w:szCs w:val="22"/>
        </w:rPr>
        <w:t>w obiekcie</w:t>
      </w:r>
      <w:r w:rsidR="00DF7708" w:rsidRPr="00DF7708">
        <w:rPr>
          <w:rFonts w:ascii="Calibri" w:hAnsi="Calibri" w:cs="Calibri"/>
          <w:sz w:val="22"/>
          <w:szCs w:val="22"/>
        </w:rPr>
        <w:t xml:space="preserve"> czynny</w:t>
      </w:r>
      <w:r w:rsidR="00DA20FC">
        <w:rPr>
          <w:rFonts w:ascii="Calibri" w:hAnsi="Calibri" w:cs="Calibri"/>
          <w:sz w:val="22"/>
          <w:szCs w:val="22"/>
        </w:rPr>
        <w:t>m</w:t>
      </w:r>
      <w:r w:rsidR="00DF7708" w:rsidRPr="00DF7708">
        <w:rPr>
          <w:rFonts w:ascii="Calibri" w:hAnsi="Calibri" w:cs="Calibri"/>
          <w:sz w:val="22"/>
          <w:szCs w:val="22"/>
        </w:rPr>
        <w:t>).</w:t>
      </w:r>
    </w:p>
    <w:p w:rsidR="00F9405A" w:rsidRPr="00F9405A" w:rsidRDefault="00D67E07" w:rsidP="00F9405A">
      <w:pPr>
        <w:tabs>
          <w:tab w:val="left" w:pos="5100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F9405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F9405A" w:rsidRPr="00F9405A">
        <w:rPr>
          <w:rFonts w:ascii="Calibri" w:hAnsi="Calibri" w:cs="Calibri"/>
          <w:sz w:val="22"/>
          <w:szCs w:val="22"/>
        </w:rPr>
        <w:t>w trakcie realizacji przedmiotu umowy usuwać zbędne materiały, odpady (w tym gruz) oraz niepotrzebne urządzenia tymczasowe,</w:t>
      </w:r>
    </w:p>
    <w:p w:rsidR="00576113" w:rsidRPr="0056174A" w:rsidRDefault="00D67E07" w:rsidP="000F170C">
      <w:pPr>
        <w:tabs>
          <w:tab w:val="left" w:pos="5100"/>
        </w:tabs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9405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F9405A" w:rsidRPr="00F9405A">
        <w:rPr>
          <w:rFonts w:ascii="Calibri" w:hAnsi="Calibri" w:cs="Calibri"/>
          <w:sz w:val="22"/>
          <w:szCs w:val="22"/>
        </w:rPr>
        <w:t>uporządkować teren robót i przekazać go Zamawiającemu w terminie ustalonym na końcowy odbiór robót.</w:t>
      </w:r>
    </w:p>
    <w:p w:rsidR="00D67E07" w:rsidRPr="00D67E07" w:rsidRDefault="00345B4E" w:rsidP="00653423">
      <w:pPr>
        <w:pStyle w:val="Akapitzlist"/>
        <w:keepNext/>
        <w:keepLines/>
        <w:numPr>
          <w:ilvl w:val="0"/>
          <w:numId w:val="32"/>
        </w:numPr>
        <w:tabs>
          <w:tab w:val="left" w:pos="426"/>
        </w:tabs>
        <w:spacing w:after="6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E07">
        <w:rPr>
          <w:rFonts w:ascii="Calibri" w:hAnsi="Calibri" w:cs="Calibri"/>
          <w:sz w:val="22"/>
          <w:szCs w:val="22"/>
        </w:rPr>
        <w:t xml:space="preserve">Koszt czynności, o </w:t>
      </w:r>
      <w:r w:rsidR="00853F59" w:rsidRPr="00D67E07">
        <w:rPr>
          <w:rFonts w:ascii="Calibri" w:hAnsi="Calibri" w:cs="Calibri"/>
          <w:sz w:val="22"/>
          <w:szCs w:val="22"/>
        </w:rPr>
        <w:t xml:space="preserve">których mowa w ust. 3 pkt </w:t>
      </w:r>
      <w:r w:rsidR="00D67E07" w:rsidRPr="00D67E07">
        <w:rPr>
          <w:rFonts w:ascii="Calibri" w:hAnsi="Calibri" w:cs="Calibri"/>
          <w:sz w:val="22"/>
          <w:szCs w:val="22"/>
        </w:rPr>
        <w:t>a</w:t>
      </w:r>
      <w:r w:rsidR="00853F59" w:rsidRPr="00D67E07">
        <w:rPr>
          <w:rFonts w:ascii="Calibri" w:hAnsi="Calibri" w:cs="Calibri"/>
          <w:sz w:val="22"/>
          <w:szCs w:val="22"/>
        </w:rPr>
        <w:t xml:space="preserve">) – </w:t>
      </w:r>
      <w:r w:rsidR="00D67E07" w:rsidRPr="00D67E07">
        <w:rPr>
          <w:rFonts w:ascii="Calibri" w:hAnsi="Calibri" w:cs="Calibri"/>
          <w:sz w:val="22"/>
          <w:szCs w:val="22"/>
        </w:rPr>
        <w:t>e</w:t>
      </w:r>
      <w:r w:rsidRPr="00D67E07">
        <w:rPr>
          <w:rFonts w:ascii="Calibri" w:hAnsi="Calibri" w:cs="Calibri"/>
          <w:sz w:val="22"/>
          <w:szCs w:val="22"/>
        </w:rPr>
        <w:t>) obciąża Wykonawcę.</w:t>
      </w:r>
    </w:p>
    <w:p w:rsidR="00A263DC" w:rsidRPr="00D67E07" w:rsidRDefault="00647171" w:rsidP="00653423">
      <w:pPr>
        <w:pStyle w:val="Akapitzlist"/>
        <w:keepNext/>
        <w:keepLines/>
        <w:numPr>
          <w:ilvl w:val="0"/>
          <w:numId w:val="32"/>
        </w:numPr>
        <w:tabs>
          <w:tab w:val="left" w:pos="426"/>
        </w:tabs>
        <w:spacing w:after="6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7E07">
        <w:rPr>
          <w:rFonts w:ascii="Calibri" w:hAnsi="Calibri" w:cs="Calibri"/>
          <w:sz w:val="22"/>
          <w:szCs w:val="22"/>
        </w:rPr>
        <w:t xml:space="preserve">Wejście do pomieszczeń jest możliwe wyłącznie </w:t>
      </w:r>
      <w:r w:rsidR="004A3FEB" w:rsidRPr="00D67E07">
        <w:rPr>
          <w:rFonts w:ascii="Calibri" w:eastAsia="Calibri" w:hAnsi="Calibri"/>
          <w:sz w:val="22"/>
          <w:szCs w:val="22"/>
          <w:lang w:eastAsia="en-US"/>
        </w:rPr>
        <w:t xml:space="preserve">za zgodą Użytkownika. </w:t>
      </w:r>
      <w:r w:rsidR="000F170C" w:rsidRPr="00D67E07">
        <w:rPr>
          <w:rFonts w:ascii="Calibri" w:eastAsia="Calibri" w:hAnsi="Calibri"/>
          <w:sz w:val="22"/>
          <w:szCs w:val="22"/>
          <w:lang w:eastAsia="en-US"/>
        </w:rPr>
        <w:t xml:space="preserve">Wykonawca </w:t>
      </w:r>
      <w:r w:rsidR="00354B7B">
        <w:rPr>
          <w:rFonts w:ascii="Calibri" w:eastAsia="Calibri" w:hAnsi="Calibri"/>
          <w:sz w:val="22"/>
          <w:szCs w:val="22"/>
          <w:lang w:eastAsia="en-US"/>
        </w:rPr>
        <w:br/>
      </w:r>
      <w:r w:rsidR="000F170C" w:rsidRPr="00D67E07">
        <w:rPr>
          <w:rFonts w:ascii="Calibri" w:eastAsia="Calibri" w:hAnsi="Calibri"/>
          <w:sz w:val="22"/>
          <w:szCs w:val="22"/>
          <w:lang w:eastAsia="en-US"/>
        </w:rPr>
        <w:t>z wyprzedzeniem powiadomi o terminie wejść do poszczególnych pomieszczeń.</w:t>
      </w:r>
      <w:r w:rsidR="003E6CB3" w:rsidRPr="00D67E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63DC" w:rsidRPr="00D67E07">
        <w:rPr>
          <w:rFonts w:ascii="Calibri" w:eastAsia="Calibri" w:hAnsi="Calibri"/>
          <w:sz w:val="22"/>
          <w:szCs w:val="22"/>
          <w:lang w:eastAsia="en-US"/>
        </w:rPr>
        <w:t>Wykonawca przywróci teren robót do stanu zastanego.</w:t>
      </w:r>
    </w:p>
    <w:p w:rsidR="00853F59" w:rsidRDefault="00853F59" w:rsidP="00647171">
      <w:pPr>
        <w:keepNext/>
        <w:keepLines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F34BF" w:rsidRDefault="00E90D7D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§ </w:t>
      </w:r>
      <w:r w:rsidR="00AB686A">
        <w:rPr>
          <w:rFonts w:ascii="Calibri" w:hAnsi="Calibri" w:cs="Times New Roman"/>
          <w:b/>
          <w:sz w:val="22"/>
          <w:szCs w:val="22"/>
        </w:rPr>
        <w:t>5</w:t>
      </w:r>
    </w:p>
    <w:p w:rsidR="005D4E9F" w:rsidRPr="00F43D30" w:rsidRDefault="007B1681" w:rsidP="00F43D30">
      <w:pPr>
        <w:pStyle w:val="Zwykytekst"/>
        <w:numPr>
          <w:ilvl w:val="0"/>
          <w:numId w:val="8"/>
        </w:numPr>
        <w:jc w:val="both"/>
        <w:rPr>
          <w:rFonts w:ascii="Calibri" w:hAnsi="Calibri" w:cs="Times New Roman"/>
          <w:sz w:val="22"/>
          <w:szCs w:val="22"/>
        </w:rPr>
      </w:pPr>
      <w:r w:rsidRPr="00647171">
        <w:rPr>
          <w:rFonts w:ascii="Calibri" w:hAnsi="Calibri" w:cs="Times New Roman"/>
          <w:sz w:val="22"/>
          <w:szCs w:val="22"/>
        </w:rPr>
        <w:t>Wykonawca na swój koszt i odpowied</w:t>
      </w:r>
      <w:r w:rsidR="00647171" w:rsidRPr="00647171">
        <w:rPr>
          <w:rFonts w:ascii="Calibri" w:hAnsi="Calibri" w:cs="Times New Roman"/>
          <w:sz w:val="22"/>
          <w:szCs w:val="22"/>
        </w:rPr>
        <w:t xml:space="preserve">zialność ustanawia </w:t>
      </w:r>
      <w:r w:rsidR="005D4E9F">
        <w:rPr>
          <w:rFonts w:ascii="Calibri" w:hAnsi="Calibri" w:cs="Times New Roman"/>
          <w:sz w:val="22"/>
          <w:szCs w:val="22"/>
        </w:rPr>
        <w:t>:</w:t>
      </w:r>
      <w:r w:rsidR="00866FAC">
        <w:rPr>
          <w:rStyle w:val="Odwoanieprzypisudolnego"/>
          <w:rFonts w:ascii="Calibri" w:hAnsi="Calibri" w:cs="Times New Roman"/>
          <w:sz w:val="22"/>
          <w:szCs w:val="22"/>
        </w:rPr>
        <w:footnoteReference w:id="4"/>
      </w:r>
      <w:r w:rsidR="00E27477">
        <w:rPr>
          <w:rFonts w:ascii="Calibri" w:hAnsi="Calibri" w:cs="Times New Roman"/>
          <w:sz w:val="22"/>
          <w:szCs w:val="22"/>
        </w:rPr>
        <w:tab/>
      </w:r>
      <w:r w:rsidR="00E27477">
        <w:rPr>
          <w:rFonts w:ascii="Calibri" w:hAnsi="Calibri" w:cs="Times New Roman"/>
          <w:sz w:val="22"/>
          <w:szCs w:val="22"/>
        </w:rPr>
        <w:br/>
      </w:r>
    </w:p>
    <w:p w:rsidR="005D4E9F" w:rsidRPr="005D4E9F" w:rsidRDefault="005D4E9F" w:rsidP="00601CA8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5D4E9F">
        <w:rPr>
          <w:rFonts w:ascii="Calibri" w:hAnsi="Calibri" w:cs="Times New Roman"/>
          <w:sz w:val="22"/>
          <w:szCs w:val="22"/>
        </w:rPr>
        <w:t xml:space="preserve">1) </w:t>
      </w:r>
      <w:r w:rsidR="00E27477">
        <w:rPr>
          <w:rFonts w:ascii="Calibri" w:hAnsi="Calibri" w:cs="Times New Roman"/>
          <w:sz w:val="22"/>
          <w:szCs w:val="22"/>
        </w:rPr>
        <w:t xml:space="preserve"> </w:t>
      </w:r>
      <w:r w:rsidRPr="005D4E9F">
        <w:rPr>
          <w:rFonts w:ascii="Calibri" w:hAnsi="Calibri" w:cs="Times New Roman"/>
          <w:sz w:val="22"/>
          <w:szCs w:val="22"/>
        </w:rPr>
        <w:t xml:space="preserve">Kierownika  budowy, w osobie  p. ………….…………..……….. posiadającego uprawnienia  budowlane do kierowania robotami budowlanymi w specjalności </w:t>
      </w:r>
      <w:r w:rsidR="00A263DC" w:rsidRPr="00A263DC">
        <w:rPr>
          <w:rFonts w:ascii="Calibri" w:hAnsi="Calibri" w:cs="Times New Roman"/>
          <w:sz w:val="22"/>
          <w:szCs w:val="22"/>
        </w:rPr>
        <w:t xml:space="preserve">konstrukcyjno-budowlanej </w:t>
      </w:r>
      <w:r w:rsidR="00A263DC">
        <w:rPr>
          <w:rFonts w:ascii="Calibri" w:hAnsi="Calibri" w:cs="Times New Roman"/>
          <w:sz w:val="22"/>
          <w:szCs w:val="22"/>
        </w:rPr>
        <w:t>–</w:t>
      </w:r>
      <w:r w:rsidR="008930F0">
        <w:rPr>
          <w:rFonts w:ascii="Calibri" w:hAnsi="Calibri" w:cs="Times New Roman"/>
          <w:sz w:val="22"/>
          <w:szCs w:val="22"/>
        </w:rPr>
        <w:t xml:space="preserve"> </w:t>
      </w:r>
      <w:r w:rsidR="00A263DC">
        <w:rPr>
          <w:rFonts w:ascii="Calibri" w:hAnsi="Calibri" w:cs="Times New Roman"/>
          <w:sz w:val="22"/>
          <w:szCs w:val="22"/>
        </w:rPr>
        <w:t>bez ograniczeń</w:t>
      </w:r>
      <w:r w:rsidR="003E6CB3">
        <w:rPr>
          <w:rFonts w:ascii="Calibri" w:hAnsi="Calibri" w:cs="Times New Roman"/>
          <w:sz w:val="22"/>
          <w:szCs w:val="22"/>
        </w:rPr>
        <w:t xml:space="preserve"> </w:t>
      </w:r>
      <w:r w:rsidR="003E6CB3" w:rsidRPr="003E6CB3">
        <w:rPr>
          <w:rFonts w:ascii="Calibri" w:hAnsi="Calibri" w:cs="Times New Roman"/>
          <w:bCs/>
          <w:sz w:val="22"/>
          <w:szCs w:val="22"/>
        </w:rPr>
        <w:t xml:space="preserve">w specjalności konstrukcyjno-budowlanej  </w:t>
      </w:r>
      <w:bookmarkStart w:id="2" w:name="_Hlk9505199"/>
      <w:r w:rsidR="003E6CB3" w:rsidRPr="003E6CB3">
        <w:rPr>
          <w:rFonts w:ascii="Calibri" w:hAnsi="Calibri" w:cs="Times New Roman"/>
          <w:bCs/>
          <w:sz w:val="22"/>
          <w:szCs w:val="22"/>
        </w:rPr>
        <w:t xml:space="preserve">oraz kwalifikacje wynikające z przepisu art. 37c ustawy z 23 lipca 2003 r. o ochronie zabytków i opiece nad zabytkami (tekst jedn. Dz. U. z 2018 r. poz. 2067 z </w:t>
      </w:r>
      <w:proofErr w:type="spellStart"/>
      <w:r w:rsidR="003E6CB3" w:rsidRPr="003E6CB3">
        <w:rPr>
          <w:rFonts w:ascii="Calibri" w:hAnsi="Calibri" w:cs="Times New Roman"/>
          <w:bCs/>
          <w:sz w:val="22"/>
          <w:szCs w:val="22"/>
        </w:rPr>
        <w:t>późn</w:t>
      </w:r>
      <w:proofErr w:type="spellEnd"/>
      <w:r w:rsidR="003E6CB3" w:rsidRPr="003E6CB3">
        <w:rPr>
          <w:rFonts w:ascii="Calibri" w:hAnsi="Calibri" w:cs="Times New Roman"/>
          <w:bCs/>
          <w:sz w:val="22"/>
          <w:szCs w:val="22"/>
        </w:rPr>
        <w:t xml:space="preserve">. zm.) pozwalające na objęcie obowiązków inspektora nadzoru, który przez co najmniej </w:t>
      </w:r>
      <w:r w:rsidR="00123399">
        <w:rPr>
          <w:rFonts w:ascii="Calibri" w:hAnsi="Calibri" w:cs="Times New Roman"/>
          <w:bCs/>
          <w:sz w:val="22"/>
          <w:szCs w:val="22"/>
        </w:rPr>
        <w:br/>
      </w:r>
      <w:r w:rsidR="003E6CB3" w:rsidRPr="003E6CB3">
        <w:rPr>
          <w:rFonts w:ascii="Calibri" w:hAnsi="Calibri" w:cs="Times New Roman"/>
          <w:bCs/>
          <w:sz w:val="22"/>
          <w:szCs w:val="22"/>
        </w:rPr>
        <w:t>18 miesięcy brał udział w robotach budowlanych prowadzonych przy zabytkach nieruchomych wpisanych do rejestru lub inwentarza muzeum będącego instytucją kultury</w:t>
      </w:r>
      <w:r w:rsidRPr="005D4E9F">
        <w:rPr>
          <w:rFonts w:ascii="Calibri" w:hAnsi="Calibri" w:cs="Times New Roman"/>
          <w:sz w:val="22"/>
          <w:szCs w:val="22"/>
        </w:rPr>
        <w:t>,</w:t>
      </w:r>
      <w:r w:rsidR="0039708A">
        <w:rPr>
          <w:rFonts w:ascii="Calibri" w:hAnsi="Calibri" w:cs="Times New Roman"/>
          <w:sz w:val="22"/>
          <w:szCs w:val="22"/>
        </w:rPr>
        <w:t xml:space="preserve"> </w:t>
      </w:r>
      <w:bookmarkEnd w:id="2"/>
      <w:r w:rsidR="00123399">
        <w:rPr>
          <w:rFonts w:ascii="Calibri" w:hAnsi="Calibri" w:cs="Times New Roman"/>
          <w:sz w:val="22"/>
          <w:szCs w:val="22"/>
        </w:rPr>
        <w:tab/>
      </w:r>
      <w:r w:rsidR="00123399">
        <w:rPr>
          <w:rFonts w:ascii="Calibri" w:hAnsi="Calibri" w:cs="Times New Roman"/>
          <w:sz w:val="22"/>
          <w:szCs w:val="22"/>
        </w:rPr>
        <w:br/>
      </w:r>
      <w:r w:rsidRPr="005D4E9F">
        <w:rPr>
          <w:rFonts w:ascii="Calibri" w:hAnsi="Calibri" w:cs="Times New Roman"/>
          <w:sz w:val="22"/>
          <w:szCs w:val="22"/>
        </w:rPr>
        <w:t>nr</w:t>
      </w:r>
      <w:r w:rsidR="0039708A">
        <w:rPr>
          <w:rFonts w:ascii="Calibri" w:hAnsi="Calibri" w:cs="Times New Roman"/>
          <w:sz w:val="22"/>
          <w:szCs w:val="22"/>
        </w:rPr>
        <w:t xml:space="preserve"> </w:t>
      </w:r>
      <w:r w:rsidRPr="005D4E9F">
        <w:rPr>
          <w:rFonts w:ascii="Calibri" w:hAnsi="Calibri" w:cs="Times New Roman"/>
          <w:sz w:val="22"/>
          <w:szCs w:val="22"/>
        </w:rPr>
        <w:t>uprawnień:……………</w:t>
      </w:r>
      <w:r w:rsidR="00F43D30">
        <w:rPr>
          <w:rFonts w:ascii="Calibri" w:hAnsi="Calibri" w:cs="Times New Roman"/>
          <w:sz w:val="22"/>
          <w:szCs w:val="22"/>
        </w:rPr>
        <w:t>………………</w:t>
      </w:r>
      <w:r w:rsidRPr="005D4E9F">
        <w:rPr>
          <w:rFonts w:ascii="Calibri" w:hAnsi="Calibri" w:cs="Times New Roman"/>
          <w:sz w:val="22"/>
          <w:szCs w:val="22"/>
        </w:rPr>
        <w:t>……………</w:t>
      </w:r>
      <w:r w:rsidR="0039708A">
        <w:rPr>
          <w:rFonts w:ascii="Calibri" w:hAnsi="Calibri" w:cs="Times New Roman"/>
          <w:sz w:val="22"/>
          <w:szCs w:val="22"/>
        </w:rPr>
        <w:t>……</w:t>
      </w:r>
      <w:r w:rsidRPr="005D4E9F">
        <w:rPr>
          <w:rFonts w:ascii="Calibri" w:hAnsi="Calibri" w:cs="Times New Roman"/>
          <w:sz w:val="22"/>
          <w:szCs w:val="22"/>
        </w:rPr>
        <w:t>,tel</w:t>
      </w:r>
      <w:r w:rsidR="00354B7B">
        <w:rPr>
          <w:rFonts w:ascii="Calibri" w:hAnsi="Calibri" w:cs="Times New Roman"/>
          <w:sz w:val="22"/>
          <w:szCs w:val="22"/>
        </w:rPr>
        <w:t xml:space="preserve">. </w:t>
      </w:r>
      <w:r w:rsidRPr="005D4E9F">
        <w:rPr>
          <w:rFonts w:ascii="Calibri" w:hAnsi="Calibri" w:cs="Times New Roman"/>
          <w:sz w:val="22"/>
          <w:szCs w:val="22"/>
        </w:rPr>
        <w:t>…………</w:t>
      </w:r>
      <w:r w:rsidR="00F43D30">
        <w:rPr>
          <w:rFonts w:ascii="Calibri" w:hAnsi="Calibri" w:cs="Times New Roman"/>
          <w:sz w:val="22"/>
          <w:szCs w:val="22"/>
        </w:rPr>
        <w:t>…………………</w:t>
      </w:r>
      <w:r w:rsidRPr="005D4E9F">
        <w:rPr>
          <w:rFonts w:ascii="Calibri" w:hAnsi="Calibri" w:cs="Times New Roman"/>
          <w:sz w:val="22"/>
          <w:szCs w:val="22"/>
        </w:rPr>
        <w:t>……………………...;</w:t>
      </w:r>
      <w:r w:rsidR="00E27477">
        <w:rPr>
          <w:rFonts w:ascii="Calibri" w:hAnsi="Calibri" w:cs="Times New Roman"/>
          <w:sz w:val="22"/>
          <w:szCs w:val="22"/>
        </w:rPr>
        <w:br/>
      </w:r>
    </w:p>
    <w:p w:rsidR="005D4E9F" w:rsidRPr="005D4E9F" w:rsidRDefault="005D4E9F" w:rsidP="00601CA8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2</w:t>
      </w:r>
      <w:r w:rsidRPr="005D4E9F">
        <w:rPr>
          <w:rFonts w:ascii="Calibri" w:hAnsi="Calibri" w:cs="Times New Roman"/>
          <w:sz w:val="22"/>
          <w:szCs w:val="22"/>
        </w:rPr>
        <w:t xml:space="preserve">) </w:t>
      </w:r>
      <w:r w:rsidR="00E27477">
        <w:rPr>
          <w:rFonts w:ascii="Calibri" w:hAnsi="Calibri" w:cs="Times New Roman"/>
          <w:sz w:val="22"/>
          <w:szCs w:val="22"/>
        </w:rPr>
        <w:t xml:space="preserve"> </w:t>
      </w:r>
      <w:r w:rsidRPr="005D4E9F">
        <w:rPr>
          <w:rFonts w:ascii="Calibri" w:hAnsi="Calibri" w:cs="Times New Roman"/>
          <w:sz w:val="22"/>
          <w:szCs w:val="22"/>
        </w:rPr>
        <w:t xml:space="preserve">Kierownika robót w osobie  p. ………….…………..……….. posiadającego uprawnienia  budowlane do kierowania robotami budowlanymi w  specjalności </w:t>
      </w:r>
      <w:r w:rsidR="00E16E3E" w:rsidRPr="00E16E3E">
        <w:rPr>
          <w:rFonts w:ascii="Calibri" w:hAnsi="Calibri" w:cs="Times New Roman"/>
          <w:sz w:val="22"/>
          <w:szCs w:val="22"/>
        </w:rPr>
        <w:t>instalacyj</w:t>
      </w:r>
      <w:r w:rsidR="00E16E3E">
        <w:rPr>
          <w:rFonts w:ascii="Calibri" w:hAnsi="Calibri" w:cs="Times New Roman"/>
          <w:sz w:val="22"/>
          <w:szCs w:val="22"/>
        </w:rPr>
        <w:t xml:space="preserve">nej w zakresie instalacji </w:t>
      </w:r>
      <w:r w:rsidR="003E6CB3">
        <w:rPr>
          <w:rFonts w:ascii="Calibri" w:hAnsi="Calibri" w:cs="Times New Roman"/>
          <w:sz w:val="22"/>
          <w:szCs w:val="22"/>
        </w:rPr>
        <w:t>elektrycznych</w:t>
      </w:r>
      <w:r w:rsidRPr="005D4E9F">
        <w:rPr>
          <w:rFonts w:ascii="Calibri" w:hAnsi="Calibri" w:cs="Times New Roman"/>
          <w:sz w:val="22"/>
          <w:szCs w:val="22"/>
        </w:rPr>
        <w:t>, nr</w:t>
      </w:r>
      <w:r w:rsidR="00E16E3E">
        <w:rPr>
          <w:rFonts w:ascii="Calibri" w:hAnsi="Calibri" w:cs="Times New Roman"/>
          <w:sz w:val="22"/>
          <w:szCs w:val="22"/>
        </w:rPr>
        <w:t xml:space="preserve"> </w:t>
      </w:r>
      <w:r w:rsidRPr="005D4E9F">
        <w:rPr>
          <w:rFonts w:ascii="Calibri" w:hAnsi="Calibri" w:cs="Times New Roman"/>
          <w:sz w:val="22"/>
          <w:szCs w:val="22"/>
        </w:rPr>
        <w:t>up</w:t>
      </w:r>
      <w:r w:rsidR="00E16E3E">
        <w:rPr>
          <w:rFonts w:ascii="Calibri" w:hAnsi="Calibri" w:cs="Times New Roman"/>
          <w:sz w:val="22"/>
          <w:szCs w:val="22"/>
        </w:rPr>
        <w:t>rawnień:</w:t>
      </w:r>
      <w:r w:rsidR="00E27477">
        <w:rPr>
          <w:rFonts w:ascii="Calibri" w:hAnsi="Calibri" w:cs="Times New Roman"/>
          <w:sz w:val="22"/>
          <w:szCs w:val="22"/>
        </w:rPr>
        <w:t xml:space="preserve"> </w:t>
      </w:r>
      <w:r w:rsidR="00E16E3E">
        <w:rPr>
          <w:rFonts w:ascii="Calibri" w:hAnsi="Calibri" w:cs="Times New Roman"/>
          <w:sz w:val="22"/>
          <w:szCs w:val="22"/>
        </w:rPr>
        <w:t>…………</w:t>
      </w:r>
      <w:r w:rsidR="00123399">
        <w:rPr>
          <w:rFonts w:ascii="Calibri" w:hAnsi="Calibri" w:cs="Times New Roman"/>
          <w:sz w:val="22"/>
          <w:szCs w:val="22"/>
        </w:rPr>
        <w:t>………………………………</w:t>
      </w:r>
      <w:r w:rsidR="00E16E3E">
        <w:rPr>
          <w:rFonts w:ascii="Calibri" w:hAnsi="Calibri" w:cs="Times New Roman"/>
          <w:sz w:val="22"/>
          <w:szCs w:val="22"/>
        </w:rPr>
        <w:t>…………</w:t>
      </w:r>
      <w:r w:rsidRPr="005D4E9F">
        <w:rPr>
          <w:rFonts w:ascii="Calibri" w:hAnsi="Calibri" w:cs="Times New Roman"/>
          <w:sz w:val="22"/>
          <w:szCs w:val="22"/>
        </w:rPr>
        <w:t>,</w:t>
      </w:r>
      <w:r w:rsidR="00354B7B">
        <w:rPr>
          <w:rFonts w:ascii="Calibri" w:hAnsi="Calibri" w:cs="Times New Roman"/>
          <w:sz w:val="22"/>
          <w:szCs w:val="22"/>
        </w:rPr>
        <w:t xml:space="preserve"> </w:t>
      </w:r>
      <w:r w:rsidRPr="005D4E9F">
        <w:rPr>
          <w:rFonts w:ascii="Calibri" w:hAnsi="Calibri" w:cs="Times New Roman"/>
          <w:sz w:val="22"/>
          <w:szCs w:val="22"/>
        </w:rPr>
        <w:t>tel</w:t>
      </w:r>
      <w:r w:rsidR="00354B7B">
        <w:rPr>
          <w:rFonts w:ascii="Calibri" w:hAnsi="Calibri" w:cs="Times New Roman"/>
          <w:sz w:val="22"/>
          <w:szCs w:val="22"/>
        </w:rPr>
        <w:t xml:space="preserve">. </w:t>
      </w:r>
      <w:r w:rsidRPr="005D4E9F">
        <w:rPr>
          <w:rFonts w:ascii="Calibri" w:hAnsi="Calibri" w:cs="Times New Roman"/>
          <w:sz w:val="22"/>
          <w:szCs w:val="22"/>
        </w:rPr>
        <w:t>……………..…………………………...;</w:t>
      </w:r>
      <w:r w:rsidR="00E27477">
        <w:rPr>
          <w:rFonts w:ascii="Calibri" w:hAnsi="Calibri" w:cs="Times New Roman"/>
          <w:sz w:val="22"/>
          <w:szCs w:val="22"/>
        </w:rPr>
        <w:br/>
      </w:r>
    </w:p>
    <w:p w:rsidR="005D4E9F" w:rsidRDefault="00E16E3E" w:rsidP="00601CA8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5D4E9F" w:rsidRPr="005D4E9F">
        <w:rPr>
          <w:rFonts w:ascii="Calibri" w:hAnsi="Calibri" w:cs="Times New Roman"/>
          <w:sz w:val="22"/>
          <w:szCs w:val="22"/>
        </w:rPr>
        <w:t xml:space="preserve">) </w:t>
      </w:r>
      <w:r w:rsidR="00E27477">
        <w:rPr>
          <w:rFonts w:ascii="Calibri" w:hAnsi="Calibri" w:cs="Times New Roman"/>
          <w:sz w:val="22"/>
          <w:szCs w:val="22"/>
        </w:rPr>
        <w:t xml:space="preserve"> </w:t>
      </w:r>
      <w:r w:rsidR="005D4E9F" w:rsidRPr="005D4E9F">
        <w:rPr>
          <w:rFonts w:ascii="Calibri" w:hAnsi="Calibri" w:cs="Times New Roman"/>
          <w:sz w:val="22"/>
          <w:szCs w:val="22"/>
        </w:rPr>
        <w:t>Jako koordynatora prac Wykonawca ustanawia p…………</w:t>
      </w:r>
      <w:r w:rsidR="00123399">
        <w:rPr>
          <w:rFonts w:ascii="Calibri" w:hAnsi="Calibri" w:cs="Times New Roman"/>
          <w:sz w:val="22"/>
          <w:szCs w:val="22"/>
        </w:rPr>
        <w:t>……</w:t>
      </w:r>
      <w:r w:rsidR="005D4E9F" w:rsidRPr="005D4E9F">
        <w:rPr>
          <w:rFonts w:ascii="Calibri" w:hAnsi="Calibri" w:cs="Times New Roman"/>
          <w:sz w:val="22"/>
          <w:szCs w:val="22"/>
        </w:rPr>
        <w:t>……</w:t>
      </w:r>
      <w:r w:rsidR="00A6797A" w:rsidRPr="005D4E9F" w:rsidDel="00A6797A">
        <w:rPr>
          <w:rFonts w:ascii="Calibri" w:hAnsi="Calibri" w:cs="Times New Roman"/>
          <w:sz w:val="22"/>
          <w:szCs w:val="22"/>
        </w:rPr>
        <w:t xml:space="preserve"> </w:t>
      </w:r>
      <w:r w:rsidR="005D4E9F" w:rsidRPr="005D4E9F">
        <w:rPr>
          <w:rFonts w:ascii="Calibri" w:hAnsi="Calibri" w:cs="Times New Roman"/>
          <w:sz w:val="22"/>
          <w:szCs w:val="22"/>
        </w:rPr>
        <w:t>tel</w:t>
      </w:r>
      <w:r w:rsidR="00354B7B">
        <w:rPr>
          <w:rFonts w:ascii="Calibri" w:hAnsi="Calibri" w:cs="Times New Roman"/>
          <w:sz w:val="22"/>
          <w:szCs w:val="22"/>
        </w:rPr>
        <w:t xml:space="preserve">. </w:t>
      </w:r>
      <w:r w:rsidR="005D4E9F" w:rsidRPr="005D4E9F">
        <w:rPr>
          <w:rFonts w:ascii="Calibri" w:hAnsi="Calibri" w:cs="Times New Roman"/>
          <w:sz w:val="22"/>
          <w:szCs w:val="22"/>
        </w:rPr>
        <w:t>……………………….………………...</w:t>
      </w:r>
    </w:p>
    <w:p w:rsidR="00BA0EB8" w:rsidRPr="00647171" w:rsidRDefault="00BA0EB8" w:rsidP="009C3368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647171">
        <w:rPr>
          <w:rFonts w:ascii="Calibri" w:hAnsi="Calibri"/>
          <w:sz w:val="22"/>
          <w:szCs w:val="22"/>
          <w:lang w:val="x-none" w:eastAsia="x-none"/>
        </w:rPr>
        <w:t>Wykonawca, na każde żądanie Zamawiającego, zobowiązany jest, w terminie przez niego określonym, do udostępnienia do wglądu dokumentów potwierdzających posiadanie przez</w:t>
      </w:r>
      <w:r w:rsidR="00647171">
        <w:rPr>
          <w:rFonts w:ascii="Calibri" w:hAnsi="Calibri"/>
          <w:sz w:val="22"/>
          <w:szCs w:val="22"/>
          <w:lang w:val="x-none" w:eastAsia="x-none"/>
        </w:rPr>
        <w:t xml:space="preserve"> osob</w:t>
      </w:r>
      <w:r w:rsidR="00647171">
        <w:rPr>
          <w:rFonts w:ascii="Calibri" w:hAnsi="Calibri"/>
          <w:sz w:val="22"/>
          <w:szCs w:val="22"/>
          <w:lang w:eastAsia="x-none"/>
        </w:rPr>
        <w:t>ę</w:t>
      </w:r>
      <w:r w:rsidR="00647171">
        <w:rPr>
          <w:rFonts w:ascii="Calibri" w:hAnsi="Calibri"/>
          <w:sz w:val="22"/>
          <w:szCs w:val="22"/>
          <w:lang w:val="x-none" w:eastAsia="x-none"/>
        </w:rPr>
        <w:t xml:space="preserve"> wskazan</w:t>
      </w:r>
      <w:r w:rsidR="00647171">
        <w:rPr>
          <w:rFonts w:ascii="Calibri" w:hAnsi="Calibri"/>
          <w:sz w:val="22"/>
          <w:szCs w:val="22"/>
          <w:lang w:eastAsia="x-none"/>
        </w:rPr>
        <w:t>ą</w:t>
      </w:r>
      <w:r w:rsidR="00647171">
        <w:rPr>
          <w:rFonts w:ascii="Calibri" w:hAnsi="Calibri"/>
          <w:sz w:val="22"/>
          <w:szCs w:val="22"/>
          <w:lang w:val="x-none" w:eastAsia="x-none"/>
        </w:rPr>
        <w:t xml:space="preserve"> w ust. 1 </w:t>
      </w:r>
      <w:r w:rsidRPr="00647171">
        <w:rPr>
          <w:rFonts w:ascii="Calibri" w:hAnsi="Calibri"/>
          <w:sz w:val="22"/>
          <w:szCs w:val="22"/>
          <w:lang w:val="x-none" w:eastAsia="x-none"/>
        </w:rPr>
        <w:t xml:space="preserve"> niniejszej umowy</w:t>
      </w:r>
      <w:r w:rsidR="00A373A6" w:rsidRPr="00647171">
        <w:rPr>
          <w:rFonts w:ascii="Calibri" w:hAnsi="Calibri"/>
          <w:sz w:val="22"/>
          <w:szCs w:val="22"/>
          <w:lang w:eastAsia="x-none"/>
        </w:rPr>
        <w:t xml:space="preserve">, </w:t>
      </w:r>
      <w:r w:rsidRPr="00647171">
        <w:rPr>
          <w:rFonts w:ascii="Calibri" w:hAnsi="Calibri"/>
          <w:sz w:val="22"/>
          <w:szCs w:val="22"/>
          <w:lang w:val="x-none" w:eastAsia="x-none"/>
        </w:rPr>
        <w:t xml:space="preserve"> wymaganych uprawnień. </w:t>
      </w:r>
    </w:p>
    <w:p w:rsidR="00BA0EB8" w:rsidRPr="00BA0EB8" w:rsidRDefault="00BA0EB8" w:rsidP="003E6C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A0E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Ewentualna zmiany </w:t>
      </w:r>
      <w:r w:rsidR="00647171" w:rsidRPr="00BA0EB8">
        <w:rPr>
          <w:rFonts w:ascii="Calibri" w:eastAsia="Calibri" w:hAnsi="Calibri"/>
          <w:color w:val="000000"/>
          <w:sz w:val="22"/>
          <w:szCs w:val="22"/>
          <w:lang w:eastAsia="en-US"/>
        </w:rPr>
        <w:t>osob</w:t>
      </w:r>
      <w:r w:rsidR="00647171">
        <w:rPr>
          <w:rFonts w:ascii="Calibri" w:eastAsia="Calibri" w:hAnsi="Calibri"/>
          <w:color w:val="000000"/>
          <w:sz w:val="22"/>
          <w:szCs w:val="22"/>
          <w:lang w:eastAsia="en-US"/>
        </w:rPr>
        <w:t>y o której</w:t>
      </w:r>
      <w:r w:rsidRPr="00BA0E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mowa w ust. 1 wymaga pisemnej notyfikacji. Zamawiający nie wyrazi zgody na zmianę, jeżeli osoba wprowadzona w miejsce  zastępowanej  nie posiada kwalifikacji zawodowych, uprawnień itp. wymaganych wcześniej przez Zamawiającego. Brak zgody skutkuje nieważnością proponowanej zmiany</w:t>
      </w:r>
      <w:r w:rsidR="004756BD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:rsidR="00FD3E5E" w:rsidRPr="000A40D4" w:rsidRDefault="00FD3E5E" w:rsidP="003E6CB3">
      <w:pPr>
        <w:pStyle w:val="Zwykytek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0A40D4">
        <w:rPr>
          <w:rFonts w:ascii="Calibri" w:hAnsi="Calibri"/>
          <w:sz w:val="22"/>
          <w:szCs w:val="22"/>
        </w:rPr>
        <w:t>Ze strony Zamawiającego jako osoby upoważnione do kontaktów w sprawie realizacji przedmiotu umowy i nadzorowania jej wykonania wyznacza się</w:t>
      </w:r>
      <w:r w:rsidR="000B4999">
        <w:rPr>
          <w:rFonts w:ascii="Calibri" w:hAnsi="Calibri"/>
          <w:sz w:val="22"/>
          <w:szCs w:val="22"/>
        </w:rPr>
        <w:t xml:space="preserve"> przedstawicieli Inwestora Zastępczego:</w:t>
      </w:r>
    </w:p>
    <w:p w:rsidR="00E16E3E" w:rsidRDefault="000B4999" w:rsidP="003E6CB3">
      <w:pPr>
        <w:numPr>
          <w:ilvl w:val="0"/>
          <w:numId w:val="23"/>
        </w:num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Natalię Wojtyła – w sprawach formalnych natalia@wojtyla.net.pl</w:t>
      </w:r>
    </w:p>
    <w:p w:rsidR="00E7588E" w:rsidRPr="000A40D4" w:rsidRDefault="000B4999" w:rsidP="003E6CB3">
      <w:pPr>
        <w:numPr>
          <w:ilvl w:val="0"/>
          <w:numId w:val="23"/>
        </w:numPr>
        <w:autoSpaceDE w:val="0"/>
        <w:autoSpaceDN w:val="0"/>
        <w:adjustRightInd w:val="0"/>
        <w:spacing w:after="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Adama </w:t>
      </w:r>
      <w:proofErr w:type="spellStart"/>
      <w:r>
        <w:rPr>
          <w:rFonts w:ascii="Calibri" w:hAnsi="Calibri" w:cs="Calibri"/>
          <w:sz w:val="22"/>
          <w:szCs w:val="22"/>
        </w:rPr>
        <w:t>Kieczk</w:t>
      </w:r>
      <w:r w:rsidR="00F2603F"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-  w sprawach technicznych adam@wojtyla.net.pl</w:t>
      </w:r>
    </w:p>
    <w:p w:rsidR="00FD3E5E" w:rsidRPr="000A40D4" w:rsidRDefault="00FD3E5E" w:rsidP="003E6CB3">
      <w:pPr>
        <w:autoSpaceDE w:val="0"/>
        <w:autoSpaceDN w:val="0"/>
        <w:adjustRightInd w:val="0"/>
        <w:spacing w:after="18"/>
        <w:ind w:left="284"/>
        <w:jc w:val="both"/>
        <w:rPr>
          <w:rFonts w:ascii="Calibri" w:hAnsi="Calibri" w:cs="Calibri"/>
          <w:sz w:val="22"/>
          <w:szCs w:val="22"/>
        </w:rPr>
      </w:pPr>
      <w:r w:rsidRPr="000A40D4">
        <w:rPr>
          <w:rFonts w:ascii="Calibri" w:hAnsi="Calibri" w:cs="Calibri"/>
          <w:sz w:val="22"/>
          <w:szCs w:val="22"/>
        </w:rPr>
        <w:t xml:space="preserve">w ramach zakresu obowiązków i uprawnień przewidzianych dla inspektorów nadzoru     </w:t>
      </w:r>
      <w:r w:rsidR="00E16E3E">
        <w:rPr>
          <w:rFonts w:ascii="Calibri" w:hAnsi="Calibri" w:cs="Calibri"/>
          <w:sz w:val="22"/>
          <w:szCs w:val="22"/>
        </w:rPr>
        <w:t xml:space="preserve">   </w:t>
      </w:r>
      <w:r w:rsidRPr="000A40D4">
        <w:rPr>
          <w:rFonts w:ascii="Calibri" w:hAnsi="Calibri" w:cs="Calibri"/>
          <w:sz w:val="22"/>
          <w:szCs w:val="22"/>
        </w:rPr>
        <w:t>inwestorskiego</w:t>
      </w:r>
      <w:r w:rsidR="000B4999">
        <w:rPr>
          <w:rFonts w:ascii="Calibri" w:hAnsi="Calibri" w:cs="Calibri"/>
          <w:sz w:val="22"/>
          <w:szCs w:val="22"/>
        </w:rPr>
        <w:t>:</w:t>
      </w:r>
    </w:p>
    <w:p w:rsidR="00FD3E5E" w:rsidRPr="000A40D4" w:rsidRDefault="00FD3E5E" w:rsidP="003E6CB3">
      <w:pPr>
        <w:autoSpaceDE w:val="0"/>
        <w:autoSpaceDN w:val="0"/>
        <w:adjustRightInd w:val="0"/>
        <w:spacing w:after="18"/>
        <w:ind w:left="284"/>
        <w:jc w:val="both"/>
        <w:rPr>
          <w:rFonts w:ascii="Calibri" w:hAnsi="Calibri"/>
          <w:sz w:val="22"/>
          <w:szCs w:val="22"/>
        </w:rPr>
      </w:pPr>
      <w:r w:rsidRPr="000A40D4">
        <w:rPr>
          <w:rFonts w:ascii="Calibri" w:hAnsi="Calibri" w:cs="Calibri"/>
          <w:sz w:val="22"/>
          <w:szCs w:val="22"/>
        </w:rPr>
        <w:t xml:space="preserve">3) </w:t>
      </w:r>
      <w:r w:rsidR="00E7588E">
        <w:rPr>
          <w:rFonts w:ascii="Calibri" w:hAnsi="Calibri"/>
          <w:sz w:val="22"/>
          <w:szCs w:val="22"/>
        </w:rPr>
        <w:t xml:space="preserve"> </w:t>
      </w:r>
      <w:r w:rsidR="000B4999">
        <w:rPr>
          <w:rFonts w:ascii="Calibri" w:hAnsi="Calibri"/>
          <w:sz w:val="22"/>
          <w:szCs w:val="22"/>
        </w:rPr>
        <w:t>A</w:t>
      </w:r>
      <w:r w:rsidR="000B4999">
        <w:rPr>
          <w:rFonts w:ascii="Calibri" w:hAnsi="Calibri" w:cs="Calibri"/>
          <w:sz w:val="22"/>
          <w:szCs w:val="22"/>
        </w:rPr>
        <w:t xml:space="preserve">dama </w:t>
      </w:r>
      <w:proofErr w:type="spellStart"/>
      <w:r w:rsidR="000B4999">
        <w:rPr>
          <w:rFonts w:ascii="Calibri" w:hAnsi="Calibri" w:cs="Calibri"/>
          <w:sz w:val="22"/>
          <w:szCs w:val="22"/>
        </w:rPr>
        <w:t>Kiecz</w:t>
      </w:r>
      <w:r w:rsidR="00F2603F">
        <w:rPr>
          <w:rFonts w:ascii="Calibri" w:hAnsi="Calibri" w:cs="Calibri"/>
          <w:sz w:val="22"/>
          <w:szCs w:val="22"/>
        </w:rPr>
        <w:t>ka</w:t>
      </w:r>
      <w:proofErr w:type="spellEnd"/>
      <w:r w:rsidR="000B4999">
        <w:rPr>
          <w:rFonts w:ascii="Calibri" w:hAnsi="Calibri" w:cs="Calibri"/>
          <w:sz w:val="22"/>
          <w:szCs w:val="22"/>
        </w:rPr>
        <w:t xml:space="preserve"> – w branży konstrukcyjno – budowlanej;</w:t>
      </w:r>
    </w:p>
    <w:p w:rsidR="00FD3E5E" w:rsidRDefault="00E16E3E" w:rsidP="003E6CB3">
      <w:pPr>
        <w:pStyle w:val="Zwykytekst"/>
        <w:ind w:left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4) </w:t>
      </w:r>
      <w:r w:rsidR="00E7588E">
        <w:rPr>
          <w:rFonts w:ascii="Calibri" w:hAnsi="Calibri" w:cs="Times New Roman"/>
          <w:sz w:val="22"/>
          <w:szCs w:val="22"/>
        </w:rPr>
        <w:t xml:space="preserve"> </w:t>
      </w:r>
      <w:r w:rsidR="000B4999">
        <w:rPr>
          <w:rFonts w:ascii="Calibri" w:hAnsi="Calibri" w:cs="Tahoma"/>
          <w:sz w:val="22"/>
          <w:szCs w:val="22"/>
        </w:rPr>
        <w:t>Romana Wilczka – w branży sanitarnej;</w:t>
      </w:r>
    </w:p>
    <w:p w:rsidR="000B4999" w:rsidRPr="000A40D4" w:rsidRDefault="000B4999" w:rsidP="003E6CB3">
      <w:pPr>
        <w:pStyle w:val="Zwykytekst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5) Wiesława Niemczyk – w branży elektrycznej.</w:t>
      </w:r>
    </w:p>
    <w:p w:rsidR="00FF0DB2" w:rsidRDefault="00D2733B" w:rsidP="003E6CB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 </w:t>
      </w:r>
      <w:r w:rsidR="00FF0DB2" w:rsidRPr="00FF0DB2">
        <w:rPr>
          <w:rFonts w:ascii="Calibri" w:hAnsi="Calibri"/>
          <w:sz w:val="22"/>
          <w:szCs w:val="22"/>
        </w:rPr>
        <w:t>Ewentualna zmia</w:t>
      </w:r>
      <w:r w:rsidR="00E51888">
        <w:rPr>
          <w:rFonts w:ascii="Calibri" w:hAnsi="Calibri"/>
          <w:sz w:val="22"/>
          <w:szCs w:val="22"/>
        </w:rPr>
        <w:t xml:space="preserve">na osoby, o której mowa w ust. </w:t>
      </w:r>
      <w:r>
        <w:rPr>
          <w:rFonts w:ascii="Calibri" w:hAnsi="Calibri"/>
          <w:sz w:val="22"/>
          <w:szCs w:val="22"/>
        </w:rPr>
        <w:t>4</w:t>
      </w:r>
      <w:r w:rsidR="00FF0DB2" w:rsidRPr="00FF0DB2">
        <w:rPr>
          <w:rFonts w:ascii="Calibri" w:hAnsi="Calibri"/>
          <w:sz w:val="22"/>
          <w:szCs w:val="22"/>
        </w:rPr>
        <w:t>, wymaga pisemnej notyfikacji.</w:t>
      </w:r>
    </w:p>
    <w:p w:rsidR="00970396" w:rsidRDefault="00970396" w:rsidP="003E6CB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Wszelka korespondencja z dopiskiem „Remont Bohaterów Warszawy 2a-6a” musi być kierowana:</w:t>
      </w:r>
    </w:p>
    <w:p w:rsidR="00970396" w:rsidRDefault="00970396" w:rsidP="003E6CB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 stronie Zamawiającego – na adres Inwestora Zastępczego: ul. Przybyły 10/4, 43-300 Bielsko-Biała, email: </w:t>
      </w:r>
      <w:hyperlink r:id="rId8" w:history="1">
        <w:r w:rsidRPr="00FE2340">
          <w:rPr>
            <w:rStyle w:val="Hipercze"/>
            <w:rFonts w:ascii="Calibri" w:hAnsi="Calibri"/>
            <w:sz w:val="22"/>
            <w:szCs w:val="22"/>
          </w:rPr>
          <w:t>adam@wojtyla.net.pl</w:t>
        </w:r>
      </w:hyperlink>
      <w:r>
        <w:rPr>
          <w:rFonts w:ascii="Calibri" w:hAnsi="Calibri"/>
          <w:sz w:val="22"/>
          <w:szCs w:val="22"/>
        </w:rPr>
        <w:t>;</w:t>
      </w:r>
    </w:p>
    <w:p w:rsidR="00970396" w:rsidRDefault="00970396" w:rsidP="0097039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 stronie Wykonawcy – na adres: …………………………………………, email: ……………………………………………</w:t>
      </w:r>
    </w:p>
    <w:p w:rsidR="00970396" w:rsidRDefault="00970396" w:rsidP="003E6CB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70396" w:rsidRPr="00D2733B" w:rsidRDefault="00970396" w:rsidP="003E6CB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F34BF" w:rsidRDefault="00AB686A" w:rsidP="00AF34B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1201C1" w:rsidRPr="00F44E9B" w:rsidRDefault="00610582" w:rsidP="00934231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 w:rsidRPr="001201C1">
        <w:rPr>
          <w:rFonts w:ascii="Calibri" w:hAnsi="Calibri"/>
          <w:iCs/>
          <w:sz w:val="22"/>
          <w:szCs w:val="22"/>
        </w:rPr>
        <w:t>Wykonawca zrealizuje przedmiot umo</w:t>
      </w:r>
      <w:r w:rsidR="00D2733B" w:rsidRPr="001201C1">
        <w:rPr>
          <w:rFonts w:ascii="Calibri" w:hAnsi="Calibri"/>
          <w:iCs/>
          <w:sz w:val="22"/>
          <w:szCs w:val="22"/>
        </w:rPr>
        <w:t xml:space="preserve">wy w </w:t>
      </w:r>
      <w:r w:rsidR="005B48C0" w:rsidRPr="001201C1">
        <w:rPr>
          <w:rFonts w:ascii="Calibri" w:hAnsi="Calibri"/>
          <w:iCs/>
          <w:sz w:val="22"/>
          <w:szCs w:val="22"/>
        </w:rPr>
        <w:t xml:space="preserve"> terminie</w:t>
      </w:r>
      <w:r w:rsidR="00E27477">
        <w:rPr>
          <w:rFonts w:ascii="Calibri" w:hAnsi="Calibri"/>
          <w:iCs/>
          <w:sz w:val="22"/>
          <w:szCs w:val="22"/>
        </w:rPr>
        <w:t xml:space="preserve"> od</w:t>
      </w:r>
      <w:r w:rsidR="00D2733B" w:rsidRPr="00D2733B">
        <w:t xml:space="preserve"> </w:t>
      </w:r>
      <w:r w:rsidR="00E27477" w:rsidRPr="00703418">
        <w:rPr>
          <w:rFonts w:asciiTheme="minorHAnsi" w:hAnsiTheme="minorHAnsi" w:cstheme="minorHAnsi"/>
          <w:b/>
          <w:bCs/>
          <w:sz w:val="22"/>
          <w:szCs w:val="22"/>
        </w:rPr>
        <w:t>30 marca 2020</w:t>
      </w:r>
      <w:r w:rsidR="00E27477">
        <w:rPr>
          <w:rFonts w:asciiTheme="minorHAnsi" w:hAnsiTheme="minorHAnsi" w:cstheme="minorHAnsi"/>
          <w:sz w:val="22"/>
          <w:szCs w:val="22"/>
        </w:rPr>
        <w:t xml:space="preserve"> </w:t>
      </w:r>
      <w:r w:rsidR="00E27477" w:rsidRPr="008D23C4">
        <w:rPr>
          <w:rFonts w:asciiTheme="minorHAnsi" w:hAnsiTheme="minorHAnsi" w:cstheme="minorHAnsi"/>
          <w:sz w:val="22"/>
          <w:szCs w:val="22"/>
        </w:rPr>
        <w:t xml:space="preserve">do </w:t>
      </w:r>
      <w:r w:rsidR="00E27477" w:rsidRPr="008D23C4">
        <w:rPr>
          <w:rFonts w:asciiTheme="minorHAnsi" w:hAnsiTheme="minorHAnsi" w:cstheme="minorHAnsi"/>
          <w:b/>
          <w:bCs/>
          <w:sz w:val="22"/>
          <w:szCs w:val="22"/>
        </w:rPr>
        <w:t xml:space="preserve">31 </w:t>
      </w:r>
      <w:r w:rsidR="00E27477">
        <w:rPr>
          <w:rFonts w:asciiTheme="minorHAnsi" w:hAnsiTheme="minorHAnsi" w:cstheme="minorHAnsi"/>
          <w:b/>
          <w:bCs/>
          <w:sz w:val="22"/>
          <w:szCs w:val="22"/>
        </w:rPr>
        <w:t>sierpni</w:t>
      </w:r>
      <w:r w:rsidR="00E27477" w:rsidRPr="008D23C4">
        <w:rPr>
          <w:rFonts w:asciiTheme="minorHAnsi" w:hAnsiTheme="minorHAnsi" w:cstheme="minorHAnsi"/>
          <w:b/>
          <w:bCs/>
          <w:sz w:val="22"/>
          <w:szCs w:val="22"/>
        </w:rPr>
        <w:t>a 20</w:t>
      </w:r>
      <w:r w:rsidR="00E27477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27477" w:rsidRPr="008D23C4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E27477" w:rsidRPr="008D2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4E9B" w:rsidRPr="00F44E9B" w:rsidRDefault="00F44E9B" w:rsidP="00F44E9B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 w:rsidRPr="00F44E9B">
        <w:rPr>
          <w:rFonts w:ascii="Calibri" w:hAnsi="Calibri"/>
          <w:iCs/>
          <w:sz w:val="22"/>
          <w:szCs w:val="22"/>
        </w:rPr>
        <w:t xml:space="preserve">Strony przewidują możliwość odpowiedniej zmiany terminu realizacji robót budowlanych </w:t>
      </w:r>
      <w:r w:rsidR="001D2351" w:rsidRPr="00F44E9B">
        <w:rPr>
          <w:rFonts w:ascii="Calibri" w:hAnsi="Calibri"/>
          <w:iCs/>
          <w:sz w:val="22"/>
          <w:szCs w:val="22"/>
        </w:rPr>
        <w:t xml:space="preserve">pod warunkiem </w:t>
      </w:r>
      <w:r w:rsidR="001D2351">
        <w:rPr>
          <w:rFonts w:ascii="Calibri" w:hAnsi="Calibri"/>
          <w:iCs/>
          <w:sz w:val="22"/>
          <w:szCs w:val="22"/>
        </w:rPr>
        <w:t xml:space="preserve">zgłoszenia w formie pisemnej wyżej wymienionej okoliczności w terminie 3 dni od </w:t>
      </w:r>
      <w:r w:rsidR="00E54EB6">
        <w:rPr>
          <w:rFonts w:ascii="Calibri" w:hAnsi="Calibri"/>
          <w:iCs/>
          <w:sz w:val="22"/>
          <w:szCs w:val="22"/>
        </w:rPr>
        <w:t>ich wystąpienia</w:t>
      </w:r>
      <w:r w:rsidR="001D2351" w:rsidRPr="00F44E9B">
        <w:rPr>
          <w:rFonts w:ascii="Calibri" w:hAnsi="Calibri"/>
          <w:iCs/>
          <w:sz w:val="22"/>
          <w:szCs w:val="22"/>
        </w:rPr>
        <w:t xml:space="preserve"> </w:t>
      </w:r>
      <w:r w:rsidRPr="00F44E9B">
        <w:rPr>
          <w:rFonts w:ascii="Calibri" w:hAnsi="Calibri"/>
          <w:iCs/>
          <w:sz w:val="22"/>
          <w:szCs w:val="22"/>
        </w:rPr>
        <w:t>w wyniku</w:t>
      </w:r>
      <w:r w:rsidR="001D2351">
        <w:rPr>
          <w:rFonts w:ascii="Calibri" w:hAnsi="Calibri"/>
          <w:iCs/>
          <w:sz w:val="22"/>
          <w:szCs w:val="22"/>
        </w:rPr>
        <w:t>:</w:t>
      </w:r>
    </w:p>
    <w:p w:rsidR="00F44E9B" w:rsidRPr="00F44E9B" w:rsidRDefault="00F44E9B" w:rsidP="00F44E9B">
      <w:pPr>
        <w:ind w:left="360"/>
        <w:jc w:val="both"/>
        <w:rPr>
          <w:rFonts w:ascii="Calibri" w:hAnsi="Calibri"/>
          <w:iCs/>
          <w:sz w:val="22"/>
          <w:szCs w:val="22"/>
        </w:rPr>
      </w:pPr>
      <w:r w:rsidRPr="00F44E9B">
        <w:rPr>
          <w:rFonts w:ascii="Calibri" w:hAnsi="Calibri"/>
          <w:iCs/>
          <w:sz w:val="22"/>
          <w:szCs w:val="22"/>
        </w:rPr>
        <w:t>a/ działania</w:t>
      </w:r>
      <w:r w:rsidR="00F2603F">
        <w:rPr>
          <w:rFonts w:ascii="Calibri" w:hAnsi="Calibri"/>
          <w:iCs/>
          <w:sz w:val="22"/>
          <w:szCs w:val="22"/>
        </w:rPr>
        <w:t xml:space="preserve"> lub</w:t>
      </w:r>
      <w:r w:rsidRPr="00F44E9B">
        <w:rPr>
          <w:rFonts w:ascii="Calibri" w:hAnsi="Calibri"/>
          <w:iCs/>
          <w:sz w:val="22"/>
          <w:szCs w:val="22"/>
        </w:rPr>
        <w:t xml:space="preserve"> zaniechania Zamawiającego,</w:t>
      </w:r>
    </w:p>
    <w:p w:rsidR="00F44E9B" w:rsidRPr="00F44E9B" w:rsidRDefault="00F44E9B" w:rsidP="00F44E9B">
      <w:pPr>
        <w:ind w:left="360"/>
        <w:jc w:val="both"/>
        <w:rPr>
          <w:rFonts w:ascii="Calibri" w:hAnsi="Calibri"/>
          <w:iCs/>
          <w:sz w:val="22"/>
          <w:szCs w:val="22"/>
        </w:rPr>
      </w:pPr>
      <w:r w:rsidRPr="00F44E9B">
        <w:rPr>
          <w:rFonts w:ascii="Calibri" w:hAnsi="Calibri"/>
          <w:iCs/>
          <w:sz w:val="22"/>
          <w:szCs w:val="22"/>
        </w:rPr>
        <w:t>b/ siły wyższej, mogącej mieć bezpośredni wpływ na przedmiot Zamówienia,</w:t>
      </w:r>
    </w:p>
    <w:p w:rsidR="00F44E9B" w:rsidRPr="001201C1" w:rsidRDefault="00F44E9B" w:rsidP="001D2351">
      <w:pPr>
        <w:ind w:left="360"/>
        <w:jc w:val="both"/>
        <w:rPr>
          <w:rFonts w:ascii="Calibri" w:hAnsi="Calibri"/>
          <w:iCs/>
          <w:sz w:val="22"/>
          <w:szCs w:val="22"/>
        </w:rPr>
      </w:pPr>
      <w:r w:rsidRPr="00F44E9B">
        <w:rPr>
          <w:rFonts w:ascii="Calibri" w:hAnsi="Calibri"/>
          <w:iCs/>
          <w:sz w:val="22"/>
          <w:szCs w:val="22"/>
        </w:rPr>
        <w:t xml:space="preserve"> c/ warunków atmosferycznych</w:t>
      </w:r>
      <w:r w:rsidR="001D2351">
        <w:rPr>
          <w:rFonts w:ascii="Calibri" w:hAnsi="Calibri"/>
          <w:iCs/>
          <w:sz w:val="22"/>
          <w:szCs w:val="22"/>
        </w:rPr>
        <w:t>.</w:t>
      </w:r>
    </w:p>
    <w:p w:rsidR="00610582" w:rsidRPr="001201C1" w:rsidRDefault="00610582" w:rsidP="00934231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 w:rsidRPr="001201C1">
        <w:rPr>
          <w:rFonts w:ascii="Calibri" w:hAnsi="Calibri"/>
          <w:iCs/>
          <w:sz w:val="22"/>
          <w:szCs w:val="22"/>
        </w:rPr>
        <w:t xml:space="preserve">Przedmiotem odbioru końcowego będzie przedmiot umowy wykonany zgodnie z warunkami określonymi w § 1 ust. </w:t>
      </w:r>
      <w:r w:rsidR="00F2603F">
        <w:rPr>
          <w:rFonts w:ascii="Calibri" w:hAnsi="Calibri"/>
          <w:iCs/>
          <w:sz w:val="22"/>
          <w:szCs w:val="22"/>
        </w:rPr>
        <w:t>3</w:t>
      </w:r>
      <w:r w:rsidRPr="001201C1">
        <w:rPr>
          <w:rFonts w:ascii="Calibri" w:hAnsi="Calibri"/>
          <w:iCs/>
          <w:sz w:val="22"/>
          <w:szCs w:val="22"/>
        </w:rPr>
        <w:t xml:space="preserve"> niniejszej umowy.</w:t>
      </w:r>
    </w:p>
    <w:p w:rsidR="00866FAC" w:rsidRPr="00866FAC" w:rsidRDefault="00866FAC" w:rsidP="003E6CB3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 w:rsidRPr="00866FAC">
        <w:rPr>
          <w:rFonts w:ascii="Calibri" w:hAnsi="Calibri"/>
          <w:iCs/>
          <w:sz w:val="22"/>
          <w:szCs w:val="22"/>
        </w:rPr>
        <w:t xml:space="preserve">W skład Komisji odbiorowej </w:t>
      </w:r>
      <w:r w:rsidR="00D2733B">
        <w:rPr>
          <w:rFonts w:ascii="Calibri" w:hAnsi="Calibri"/>
          <w:iCs/>
          <w:sz w:val="22"/>
          <w:szCs w:val="22"/>
        </w:rPr>
        <w:t>wchodzą</w:t>
      </w:r>
      <w:r w:rsidR="00F2603F">
        <w:rPr>
          <w:rFonts w:ascii="Calibri" w:hAnsi="Calibri"/>
          <w:iCs/>
          <w:sz w:val="22"/>
          <w:szCs w:val="22"/>
        </w:rPr>
        <w:t xml:space="preserve"> co najmniej 2</w:t>
      </w:r>
      <w:r w:rsidR="00D2733B">
        <w:rPr>
          <w:rFonts w:ascii="Calibri" w:hAnsi="Calibri"/>
          <w:iCs/>
          <w:sz w:val="22"/>
          <w:szCs w:val="22"/>
        </w:rPr>
        <w:t xml:space="preserve"> osoby  wymienione w </w:t>
      </w:r>
      <w:r w:rsidR="001D758D">
        <w:rPr>
          <w:rFonts w:ascii="Calibri" w:hAnsi="Calibri"/>
          <w:iCs/>
          <w:sz w:val="22"/>
          <w:szCs w:val="22"/>
        </w:rPr>
        <w:t>§ 5</w:t>
      </w:r>
      <w:r w:rsidR="00DF7708" w:rsidRPr="00DF7708">
        <w:rPr>
          <w:rFonts w:ascii="Calibri" w:hAnsi="Calibri"/>
          <w:iCs/>
          <w:sz w:val="22"/>
          <w:szCs w:val="22"/>
        </w:rPr>
        <w:t xml:space="preserve"> ust.</w:t>
      </w:r>
      <w:r w:rsidR="00373232">
        <w:rPr>
          <w:rFonts w:ascii="Calibri" w:hAnsi="Calibri"/>
          <w:iCs/>
          <w:sz w:val="22"/>
          <w:szCs w:val="22"/>
        </w:rPr>
        <w:t>1, 4.</w:t>
      </w:r>
    </w:p>
    <w:p w:rsidR="00610582" w:rsidRPr="00610582" w:rsidRDefault="00610582" w:rsidP="003E6CB3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 w:rsidRPr="00610582">
        <w:rPr>
          <w:rFonts w:ascii="Calibri" w:hAnsi="Calibri"/>
          <w:iCs/>
          <w:sz w:val="22"/>
          <w:szCs w:val="22"/>
        </w:rPr>
        <w:t>Zamawiający przystąpi do odbioru końcowego w ciągu 7 dni roboczych od pisemnego zgłoszenia przez Wykonawcę zakończenia realizacji przedmiotu umowy.</w:t>
      </w:r>
    </w:p>
    <w:p w:rsidR="00DF7708" w:rsidRPr="00A263DC" w:rsidRDefault="00BA0EB8" w:rsidP="003E6CB3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 w:rsidRPr="00A263DC">
        <w:rPr>
          <w:rFonts w:ascii="Calibri" w:hAnsi="Calibri"/>
          <w:iCs/>
          <w:sz w:val="22"/>
          <w:szCs w:val="22"/>
        </w:rPr>
        <w:t xml:space="preserve">Wykonawca zobowiązany jest do  przeprowadzenia przed  odbiorem, wymaganych właściwymi przepisami, prób oraz do uzyskania od właściwych organów wszelkich zaświadczeń, opinii, decyzji, pozwoleń, itp.  </w:t>
      </w:r>
    </w:p>
    <w:p w:rsidR="00610582" w:rsidRDefault="00DF7708" w:rsidP="003E6CB3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 </w:t>
      </w:r>
      <w:r w:rsidRPr="00DF7708">
        <w:rPr>
          <w:rFonts w:ascii="Calibri" w:hAnsi="Calibri"/>
          <w:iCs/>
          <w:sz w:val="22"/>
          <w:szCs w:val="22"/>
        </w:rPr>
        <w:t>Wykonawca przed przystąpieniem do odbioru przedłoży Zamawiającemu oświadczenie o sposobie zagospodarowania odpadów stałych powstałych w wyniku prowadzonych prac</w:t>
      </w:r>
      <w:r>
        <w:rPr>
          <w:rFonts w:ascii="Calibri" w:hAnsi="Calibri"/>
          <w:iCs/>
          <w:sz w:val="22"/>
          <w:szCs w:val="22"/>
        </w:rPr>
        <w:t>.</w:t>
      </w:r>
    </w:p>
    <w:p w:rsidR="004A3FEB" w:rsidRPr="004A3FEB" w:rsidRDefault="004A3FEB" w:rsidP="003E6CB3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 w:rsidRPr="004A3FEB">
        <w:rPr>
          <w:rFonts w:ascii="Calibri" w:hAnsi="Calibri"/>
          <w:iCs/>
          <w:sz w:val="22"/>
          <w:szCs w:val="22"/>
        </w:rPr>
        <w:t>Wykonawca przed przystąpieniem do odbioru przedłoży Zamawiającemu komplet dokumentacji powykonawczej w 3 egzemplarzach + wersja elektroniczna w formacie PDF.</w:t>
      </w:r>
    </w:p>
    <w:p w:rsidR="00BA5268" w:rsidRPr="004A3FEB" w:rsidRDefault="00610582" w:rsidP="003E6CB3">
      <w:pPr>
        <w:numPr>
          <w:ilvl w:val="0"/>
          <w:numId w:val="2"/>
        </w:numPr>
        <w:jc w:val="both"/>
        <w:rPr>
          <w:rFonts w:ascii="Calibri" w:hAnsi="Calibri"/>
          <w:iCs/>
          <w:sz w:val="22"/>
          <w:szCs w:val="22"/>
        </w:rPr>
      </w:pPr>
      <w:r w:rsidRPr="004A3FEB">
        <w:rPr>
          <w:rFonts w:ascii="Calibri" w:hAnsi="Calibri"/>
          <w:iCs/>
          <w:sz w:val="22"/>
          <w:szCs w:val="22"/>
        </w:rPr>
        <w:t>Z czynności odbioru S</w:t>
      </w:r>
      <w:r w:rsidR="00BA0EB8" w:rsidRPr="004A3FEB">
        <w:rPr>
          <w:rFonts w:ascii="Calibri" w:hAnsi="Calibri"/>
          <w:iCs/>
          <w:sz w:val="22"/>
          <w:szCs w:val="22"/>
        </w:rPr>
        <w:t>trony spiszą protokół</w:t>
      </w:r>
      <w:r w:rsidR="00BA5268" w:rsidRPr="004A3FEB">
        <w:rPr>
          <w:rFonts w:ascii="Calibri" w:hAnsi="Calibri"/>
          <w:iCs/>
          <w:sz w:val="22"/>
          <w:szCs w:val="22"/>
        </w:rPr>
        <w:t>, w którym zawarte zostaną w szczególności:</w:t>
      </w:r>
    </w:p>
    <w:p w:rsidR="00BA5268" w:rsidRPr="007B62C8" w:rsidRDefault="00BA5268" w:rsidP="003E6CB3">
      <w:pPr>
        <w:ind w:left="360"/>
        <w:jc w:val="both"/>
        <w:rPr>
          <w:rFonts w:ascii="Calibri" w:hAnsi="Calibri"/>
          <w:iCs/>
          <w:sz w:val="22"/>
          <w:szCs w:val="22"/>
        </w:rPr>
      </w:pPr>
      <w:r w:rsidRPr="007B62C8">
        <w:rPr>
          <w:rFonts w:ascii="Calibri" w:hAnsi="Calibri"/>
          <w:iCs/>
          <w:sz w:val="22"/>
          <w:szCs w:val="22"/>
        </w:rPr>
        <w:t>1) informacje o jakości wykonanych robót,</w:t>
      </w:r>
    </w:p>
    <w:p w:rsidR="00A373A6" w:rsidRDefault="00BA5268" w:rsidP="003E6CB3">
      <w:pPr>
        <w:ind w:left="360"/>
        <w:jc w:val="both"/>
        <w:rPr>
          <w:rFonts w:ascii="Calibri" w:hAnsi="Calibri"/>
          <w:iCs/>
          <w:sz w:val="22"/>
          <w:szCs w:val="22"/>
        </w:rPr>
      </w:pPr>
      <w:r w:rsidRPr="007B62C8">
        <w:rPr>
          <w:rFonts w:ascii="Calibri" w:hAnsi="Calibri"/>
          <w:iCs/>
          <w:sz w:val="22"/>
          <w:szCs w:val="22"/>
        </w:rPr>
        <w:t>2) ewentualny wykaz wszystkich wad ujawnionych w trakcie odbioru wraz z terminem ich usunięcia  lub oświadczeniem Zamawiającego o wyborze innego uprawnienia przysługującego mu z tytułu odpowiedzialności Wykonawcy za wady ujawnione przy odbiorze.</w:t>
      </w:r>
    </w:p>
    <w:p w:rsidR="00952924" w:rsidRDefault="00266C69" w:rsidP="003E6CB3">
      <w:pPr>
        <w:ind w:left="426" w:hanging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lastRenderedPageBreak/>
        <w:t xml:space="preserve">8.   </w:t>
      </w:r>
      <w:r w:rsidR="00A373A6" w:rsidRPr="00A373A6">
        <w:rPr>
          <w:rFonts w:ascii="Calibri" w:hAnsi="Calibri"/>
          <w:iCs/>
          <w:sz w:val="22"/>
          <w:szCs w:val="22"/>
        </w:rPr>
        <w:t>Protokół odbioru końcowego</w:t>
      </w:r>
      <w:r w:rsidR="00952924">
        <w:rPr>
          <w:rFonts w:ascii="Calibri" w:hAnsi="Calibri"/>
          <w:iCs/>
          <w:sz w:val="22"/>
          <w:szCs w:val="22"/>
        </w:rPr>
        <w:t xml:space="preserve"> zakończony pozytywnym odbiorem i</w:t>
      </w:r>
      <w:r w:rsidR="00A373A6" w:rsidRPr="00A373A6">
        <w:rPr>
          <w:rFonts w:ascii="Calibri" w:hAnsi="Calibri"/>
          <w:iCs/>
          <w:sz w:val="22"/>
          <w:szCs w:val="22"/>
        </w:rPr>
        <w:t xml:space="preserve"> zatwierdzo</w:t>
      </w:r>
      <w:r w:rsidR="00FE5CDF">
        <w:rPr>
          <w:rFonts w:ascii="Calibri" w:hAnsi="Calibri"/>
          <w:iCs/>
          <w:sz w:val="22"/>
          <w:szCs w:val="22"/>
        </w:rPr>
        <w:t>ny przez Strony</w:t>
      </w:r>
      <w:r w:rsidR="00A373A6" w:rsidRPr="00A373A6">
        <w:rPr>
          <w:rFonts w:ascii="Calibri" w:hAnsi="Calibri"/>
          <w:iCs/>
          <w:sz w:val="22"/>
          <w:szCs w:val="22"/>
        </w:rPr>
        <w:t xml:space="preserve">,  stanowi podstawę do wystawienia przez Wykonawcę faktury. </w:t>
      </w:r>
    </w:p>
    <w:p w:rsidR="00E21C02" w:rsidRPr="00E21C02" w:rsidRDefault="00E21C02" w:rsidP="003E6CB3">
      <w:pPr>
        <w:ind w:left="426" w:hanging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9.</w:t>
      </w:r>
      <w:r w:rsidR="00123399">
        <w:rPr>
          <w:rFonts w:ascii="Calibri" w:hAnsi="Calibri"/>
          <w:iCs/>
          <w:sz w:val="22"/>
          <w:szCs w:val="22"/>
        </w:rPr>
        <w:t xml:space="preserve">   </w:t>
      </w:r>
      <w:r w:rsidR="00F172D0">
        <w:rPr>
          <w:rFonts w:ascii="Calibri" w:hAnsi="Calibri"/>
          <w:iCs/>
          <w:sz w:val="22"/>
          <w:szCs w:val="22"/>
        </w:rPr>
        <w:t>Strony dopuszczają odbiór częściowy</w:t>
      </w:r>
      <w:r w:rsidRPr="00E21C02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 po wykonaniu </w:t>
      </w:r>
      <w:r w:rsidR="00F172D0">
        <w:rPr>
          <w:rFonts w:ascii="Calibri" w:hAnsi="Calibri"/>
          <w:iCs/>
          <w:sz w:val="22"/>
          <w:szCs w:val="22"/>
        </w:rPr>
        <w:t>50 % zakresu robót</w:t>
      </w:r>
      <w:r w:rsidRPr="00E21C02">
        <w:rPr>
          <w:rFonts w:ascii="Calibri" w:hAnsi="Calibri"/>
          <w:iCs/>
          <w:sz w:val="22"/>
          <w:szCs w:val="22"/>
        </w:rPr>
        <w:t>. Postanowienia ust. 5-7 stosuje się odpowiednio.</w:t>
      </w:r>
    </w:p>
    <w:p w:rsidR="00E21C02" w:rsidRPr="00E21C02" w:rsidRDefault="00E21C02" w:rsidP="003E6CB3">
      <w:pPr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E21C02">
        <w:rPr>
          <w:rFonts w:ascii="Calibri" w:hAnsi="Calibri"/>
          <w:iCs/>
          <w:sz w:val="22"/>
          <w:szCs w:val="22"/>
        </w:rPr>
        <w:t>10. Odbiór robót częściowych nastąpi w terminie do 7 dni roboczych licząc od daty wpisu do       dziennika budowy.</w:t>
      </w:r>
    </w:p>
    <w:p w:rsidR="00E21C02" w:rsidRDefault="00E21C02" w:rsidP="003E6CB3">
      <w:pPr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E21C02">
        <w:rPr>
          <w:rFonts w:ascii="Calibri" w:hAnsi="Calibri"/>
          <w:iCs/>
          <w:sz w:val="22"/>
          <w:szCs w:val="22"/>
        </w:rPr>
        <w:t>11.  Protokół odbioru częściowego zatwierdzony przez Strony, stanowi podstawę do wystawienia przez Wykonawcę faktur</w:t>
      </w:r>
      <w:r w:rsidR="00F172D0">
        <w:rPr>
          <w:rFonts w:ascii="Calibri" w:hAnsi="Calibri"/>
          <w:iCs/>
          <w:sz w:val="22"/>
          <w:szCs w:val="22"/>
        </w:rPr>
        <w:t>y częściowej</w:t>
      </w:r>
      <w:r w:rsidRPr="00E21C02">
        <w:rPr>
          <w:rFonts w:ascii="Calibri" w:hAnsi="Calibri"/>
          <w:iCs/>
          <w:sz w:val="22"/>
          <w:szCs w:val="22"/>
        </w:rPr>
        <w:t xml:space="preserve">. </w:t>
      </w:r>
    </w:p>
    <w:p w:rsidR="00AF34BF" w:rsidRDefault="00AB686A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7</w:t>
      </w:r>
    </w:p>
    <w:p w:rsidR="00F02EA5" w:rsidRDefault="00080DEA" w:rsidP="00F02EA5">
      <w:pPr>
        <w:pStyle w:val="Zwykytekst"/>
        <w:numPr>
          <w:ilvl w:val="0"/>
          <w:numId w:val="10"/>
        </w:numPr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080DEA">
        <w:rPr>
          <w:rFonts w:ascii="Calibri" w:hAnsi="Calibri" w:cs="Times New Roman"/>
          <w:sz w:val="22"/>
          <w:szCs w:val="22"/>
        </w:rPr>
        <w:t>Za wykonanie przedmiotu umowy Wykonawca ot</w:t>
      </w:r>
      <w:r w:rsidR="00AD5E39">
        <w:rPr>
          <w:rFonts w:ascii="Calibri" w:hAnsi="Calibri" w:cs="Times New Roman"/>
          <w:sz w:val="22"/>
          <w:szCs w:val="22"/>
        </w:rPr>
        <w:t>rzyma wynagrodzenie ryczałtowe</w:t>
      </w:r>
      <w:r w:rsidR="001938DD">
        <w:rPr>
          <w:rFonts w:ascii="Calibri" w:hAnsi="Calibri" w:cs="Times New Roman"/>
          <w:sz w:val="22"/>
          <w:szCs w:val="22"/>
        </w:rPr>
        <w:t xml:space="preserve"> </w:t>
      </w:r>
      <w:r w:rsidR="00354B7B">
        <w:rPr>
          <w:rFonts w:ascii="Calibri" w:hAnsi="Calibri" w:cs="Times New Roman"/>
          <w:sz w:val="22"/>
          <w:szCs w:val="22"/>
        </w:rPr>
        <w:br/>
      </w:r>
      <w:r w:rsidR="001938DD" w:rsidRPr="001938DD">
        <w:rPr>
          <w:rFonts w:ascii="Calibri" w:hAnsi="Calibri" w:cs="Times New Roman"/>
          <w:sz w:val="22"/>
          <w:szCs w:val="22"/>
        </w:rPr>
        <w:t>w wysokości</w:t>
      </w:r>
      <w:r w:rsidR="00977D4B">
        <w:rPr>
          <w:rStyle w:val="Odwoanieprzypisudolnego"/>
          <w:rFonts w:ascii="Calibri" w:hAnsi="Calibri" w:cs="Times New Roman"/>
          <w:sz w:val="22"/>
          <w:szCs w:val="22"/>
        </w:rPr>
        <w:footnoteReference w:id="5"/>
      </w:r>
      <w:r w:rsidR="001938DD" w:rsidRPr="001938DD">
        <w:rPr>
          <w:rFonts w:ascii="Calibri" w:hAnsi="Calibri" w:cs="Times New Roman"/>
          <w:sz w:val="22"/>
          <w:szCs w:val="22"/>
        </w:rPr>
        <w:t>:....................... PLN (słownie: ....................................</w:t>
      </w:r>
      <w:r w:rsidR="00C35A8B">
        <w:rPr>
          <w:rFonts w:ascii="Calibri" w:hAnsi="Calibri" w:cs="Times New Roman"/>
          <w:sz w:val="22"/>
          <w:szCs w:val="22"/>
        </w:rPr>
        <w:t>,</w:t>
      </w:r>
      <w:r w:rsidR="00354B7B">
        <w:rPr>
          <w:rFonts w:ascii="Calibri" w:hAnsi="Calibri" w:cs="Times New Roman"/>
          <w:sz w:val="22"/>
          <w:szCs w:val="22"/>
        </w:rPr>
        <w:t xml:space="preserve"> </w:t>
      </w:r>
      <w:r w:rsidR="00C35A8B">
        <w:rPr>
          <w:rFonts w:ascii="Calibri" w:hAnsi="Calibri" w:cs="Times New Roman"/>
          <w:sz w:val="22"/>
          <w:szCs w:val="22"/>
        </w:rPr>
        <w:t>..../100)</w:t>
      </w:r>
      <w:r w:rsidR="008259C9">
        <w:rPr>
          <w:rFonts w:ascii="Calibri" w:hAnsi="Calibri" w:cs="Times New Roman"/>
          <w:sz w:val="22"/>
          <w:szCs w:val="22"/>
        </w:rPr>
        <w:t>,</w:t>
      </w:r>
      <w:r w:rsidR="00354B7B">
        <w:rPr>
          <w:rFonts w:ascii="Calibri" w:hAnsi="Calibri" w:cs="Times New Roman"/>
          <w:sz w:val="22"/>
          <w:szCs w:val="22"/>
        </w:rPr>
        <w:t xml:space="preserve"> </w:t>
      </w:r>
      <w:r w:rsidR="005A07AD">
        <w:rPr>
          <w:rFonts w:ascii="Calibri" w:hAnsi="Calibri" w:cs="Times New Roman"/>
          <w:sz w:val="22"/>
          <w:szCs w:val="22"/>
        </w:rPr>
        <w:t>w tym  podatek</w:t>
      </w:r>
      <w:r w:rsidR="006C1E0E">
        <w:rPr>
          <w:rFonts w:ascii="Calibri" w:hAnsi="Calibri" w:cs="Times New Roman"/>
          <w:sz w:val="22"/>
          <w:szCs w:val="22"/>
        </w:rPr>
        <w:t xml:space="preserve"> VAT.</w:t>
      </w:r>
    </w:p>
    <w:p w:rsidR="00F02EA5" w:rsidRPr="00F02EA5" w:rsidRDefault="00F02EA5" w:rsidP="00F02EA5">
      <w:pPr>
        <w:pStyle w:val="Zwykytekst"/>
        <w:numPr>
          <w:ilvl w:val="0"/>
          <w:numId w:val="10"/>
        </w:numPr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 xml:space="preserve">Rozliczenie następować będzie w oparciu o harmonogram rzeczowo-finansowy  realizacji zadania  przedstawiony Zamawiającemu przez Wykonawcę. Ewentualne zmiany harmonogramu rzeczowo-finansowego  w trakcie realizacji zadania nie mogą  powodować  zmian wartości umowy oraz terminu realizacji całości zadania.  </w:t>
      </w:r>
    </w:p>
    <w:p w:rsidR="00F02EA5" w:rsidRPr="00F02EA5" w:rsidRDefault="00F02EA5" w:rsidP="00F02EA5">
      <w:pPr>
        <w:pStyle w:val="Zwykytekst"/>
        <w:numPr>
          <w:ilvl w:val="0"/>
          <w:numId w:val="10"/>
        </w:numPr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Wynagrodzenie, o którym mowa w ust. 1 uwzględnia wszystkie koszty związane z wykonaniem robót, poniesione przez Wykonawcę w celu prawidłowego i terminowego zrealizowania przedmiotu Umowy oraz poniższych elementów jeśli okażą się konieczne do realizacji przedmiotu Umowy:</w:t>
      </w:r>
    </w:p>
    <w:p w:rsidR="00F02EA5" w:rsidRDefault="00F02EA5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koszty związane z zapleczem budowy, próbami i odbiorami;</w:t>
      </w:r>
    </w:p>
    <w:p w:rsidR="00A348BA" w:rsidRDefault="00A348BA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koszty związane ze zgłoszeniem rozpoczęcia budowy oraz umieszczenia tablicy informacyjnej;</w:t>
      </w:r>
    </w:p>
    <w:p w:rsidR="00F02EA5" w:rsidRDefault="00F02EA5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39708A">
        <w:rPr>
          <w:rFonts w:ascii="Calibri" w:hAnsi="Calibri"/>
          <w:sz w:val="22"/>
          <w:szCs w:val="22"/>
        </w:rPr>
        <w:t>robót budowlanych</w:t>
      </w:r>
      <w:r>
        <w:rPr>
          <w:rFonts w:ascii="Calibri" w:hAnsi="Calibri"/>
          <w:sz w:val="22"/>
          <w:szCs w:val="22"/>
        </w:rPr>
        <w:t xml:space="preserve"> i </w:t>
      </w:r>
      <w:r w:rsidRPr="0039708A">
        <w:rPr>
          <w:rFonts w:ascii="Calibri" w:hAnsi="Calibri"/>
          <w:sz w:val="22"/>
          <w:szCs w:val="22"/>
        </w:rPr>
        <w:t>wszelkich robót przygotowawczych, porządkowych, organizacji terenu</w:t>
      </w:r>
      <w:r w:rsidRPr="00080DEA">
        <w:t xml:space="preserve"> </w:t>
      </w:r>
      <w:r w:rsidRPr="0039708A">
        <w:rPr>
          <w:rFonts w:ascii="Calibri" w:hAnsi="Calibri"/>
          <w:sz w:val="22"/>
          <w:szCs w:val="22"/>
        </w:rPr>
        <w:t>robót wraz z jego późniejszą likwidacją</w:t>
      </w:r>
      <w:r>
        <w:rPr>
          <w:rFonts w:ascii="Calibri" w:hAnsi="Calibri"/>
          <w:sz w:val="22"/>
          <w:szCs w:val="22"/>
        </w:rPr>
        <w:t>;</w:t>
      </w:r>
    </w:p>
    <w:p w:rsidR="00F02EA5" w:rsidRDefault="00F02EA5" w:rsidP="009C6242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koszt zamontowanych urządzeń</w:t>
      </w:r>
      <w:r>
        <w:rPr>
          <w:rFonts w:ascii="Calibri" w:hAnsi="Calibri"/>
          <w:sz w:val="22"/>
          <w:szCs w:val="22"/>
        </w:rPr>
        <w:t>;</w:t>
      </w:r>
    </w:p>
    <w:p w:rsidR="00F02EA5" w:rsidRPr="00F02EA5" w:rsidRDefault="00F02EA5" w:rsidP="009C6242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koszty magazynowania i składowania;</w:t>
      </w:r>
    </w:p>
    <w:p w:rsidR="00F02EA5" w:rsidRDefault="00F02EA5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uzyskanie pozwoleń na wejście i/lub zajęcie teren</w:t>
      </w:r>
      <w:r>
        <w:rPr>
          <w:rFonts w:ascii="Calibri" w:hAnsi="Calibri"/>
          <w:sz w:val="22"/>
          <w:szCs w:val="22"/>
        </w:rPr>
        <w:t>u, w tym uzgodnienia i zajęcie pasa drogowego</w:t>
      </w:r>
      <w:r w:rsidRPr="00F02EA5">
        <w:rPr>
          <w:rFonts w:ascii="Calibri" w:hAnsi="Calibri"/>
          <w:sz w:val="22"/>
          <w:szCs w:val="22"/>
        </w:rPr>
        <w:t>, w razie konieczności;</w:t>
      </w:r>
    </w:p>
    <w:p w:rsidR="006A16DF" w:rsidRPr="009C3368" w:rsidRDefault="006A16DF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9C3368">
        <w:rPr>
          <w:rFonts w:ascii="Calibri" w:hAnsi="Calibri"/>
          <w:sz w:val="22"/>
          <w:szCs w:val="22"/>
        </w:rPr>
        <w:t>koszty prowadzenia dziennika pomiaru temperatury i wilgotności;</w:t>
      </w:r>
    </w:p>
    <w:p w:rsidR="00F02EA5" w:rsidRPr="00F02EA5" w:rsidRDefault="00F02EA5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uzyskanie pozwoleń, uzgodnień, opinii, certyfikatów, ekspertyz;</w:t>
      </w:r>
    </w:p>
    <w:p w:rsidR="00F02EA5" w:rsidRPr="00F02EA5" w:rsidRDefault="00F02EA5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prowadzenie prac w niesprzyjających warunkach atmosferycznych;</w:t>
      </w:r>
    </w:p>
    <w:p w:rsidR="00F02EA5" w:rsidRPr="00F02EA5" w:rsidRDefault="00F02EA5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koszty transportu;</w:t>
      </w:r>
    </w:p>
    <w:p w:rsidR="00F02EA5" w:rsidRPr="00F02EA5" w:rsidRDefault="00F02EA5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koszty diet, płac, dodatków za pracę w godzinach nadliczbowych, nocnych, w systemach wielozmianowych, w święta, premie, opłaty i koszty badań materiałowych, szkolenia personelu Wykonawcy;</w:t>
      </w:r>
    </w:p>
    <w:p w:rsidR="00F02EA5" w:rsidRDefault="00F02EA5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02EA5">
        <w:rPr>
          <w:rFonts w:ascii="Calibri" w:hAnsi="Calibri"/>
          <w:sz w:val="22"/>
          <w:szCs w:val="22"/>
        </w:rPr>
        <w:t>przeprowadzenie wszelkich wymaganych przez obowiązujące przepisy i dokumentację techniczną projektu prób, testów, badań oraz rozruchów i regulacji;</w:t>
      </w:r>
    </w:p>
    <w:p w:rsidR="0049711F" w:rsidRDefault="0049711F" w:rsidP="00F02EA5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6A16DF">
        <w:rPr>
          <w:rFonts w:ascii="Calibri" w:hAnsi="Calibri"/>
          <w:sz w:val="22"/>
          <w:szCs w:val="22"/>
        </w:rPr>
        <w:t>koszty związane z odbiorami wykonanych robót, koszt wykonania dokumentacji powykonawczej</w:t>
      </w:r>
      <w:r>
        <w:rPr>
          <w:rFonts w:ascii="Calibri" w:hAnsi="Calibri"/>
          <w:sz w:val="22"/>
          <w:szCs w:val="22"/>
        </w:rPr>
        <w:t xml:space="preserve"> oraz zgłoszenia i przeprowadzenia wymaganych  prawem odbiorów.</w:t>
      </w:r>
    </w:p>
    <w:p w:rsidR="00F02EA5" w:rsidRPr="0049711F" w:rsidRDefault="00A348BA" w:rsidP="0049711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wszelkich innych działań jakie okażą się konieczne celem należytego wykonania umowy.</w:t>
      </w:r>
    </w:p>
    <w:p w:rsidR="00F02EA5" w:rsidRDefault="0049711F" w:rsidP="00F42221">
      <w:pPr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A16DF">
        <w:rPr>
          <w:rFonts w:ascii="Calibri" w:hAnsi="Calibri"/>
          <w:sz w:val="22"/>
          <w:szCs w:val="22"/>
        </w:rPr>
        <w:t>Wykonawca oświadcza, że posiada pełną wiedzę, jaką powinien uzyskać profesjonalny wykonawca budowlany na podstawie dokumentacji technicznej, a także wszelkich dokumentów niezbędnych do wykonania przedmiotu Umowy oraz iż właściwie ocenił wszelkie warunki dla wykonania przedmiotu Umowy</w:t>
      </w:r>
      <w:r w:rsidR="005D03C1">
        <w:rPr>
          <w:rFonts w:ascii="Calibri" w:hAnsi="Calibri"/>
          <w:sz w:val="22"/>
          <w:szCs w:val="22"/>
        </w:rPr>
        <w:t>.</w:t>
      </w:r>
    </w:p>
    <w:p w:rsidR="00B01973" w:rsidRPr="00B01973" w:rsidRDefault="00B01973" w:rsidP="00F42221">
      <w:pPr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B01973">
        <w:rPr>
          <w:rFonts w:ascii="Calibri" w:hAnsi="Calibri"/>
          <w:sz w:val="22"/>
          <w:szCs w:val="22"/>
        </w:rPr>
        <w:t>Wynagrodzenie, o którym mowa w ust. 1 wypłacone będzie Wykonawcy  w dwóch transzach.</w:t>
      </w:r>
      <w:r w:rsidRPr="00B01973">
        <w:t xml:space="preserve"> </w:t>
      </w:r>
      <w:r w:rsidRPr="00B01973">
        <w:rPr>
          <w:rFonts w:ascii="Calibri" w:hAnsi="Calibri"/>
          <w:sz w:val="22"/>
          <w:szCs w:val="22"/>
        </w:rPr>
        <w:t>Pierwsza płatność odbędzie się po wykonaniu 50% zakresu robót objętych przedmiotem zamówienia, potwierdzonych protokołem odbioru częściowego</w:t>
      </w:r>
      <w:r>
        <w:rPr>
          <w:rFonts w:ascii="Calibri" w:hAnsi="Calibri"/>
          <w:sz w:val="22"/>
          <w:szCs w:val="22"/>
        </w:rPr>
        <w:t xml:space="preserve"> </w:t>
      </w:r>
      <w:r w:rsidRPr="00B01973">
        <w:rPr>
          <w:rFonts w:ascii="Calibri" w:hAnsi="Calibri"/>
          <w:sz w:val="22"/>
          <w:szCs w:val="22"/>
        </w:rPr>
        <w:t>zatwierdzony</w:t>
      </w:r>
      <w:r>
        <w:rPr>
          <w:rFonts w:ascii="Calibri" w:hAnsi="Calibri"/>
          <w:sz w:val="22"/>
          <w:szCs w:val="22"/>
        </w:rPr>
        <w:t>m przez Zamawiającego</w:t>
      </w:r>
      <w:r w:rsidRPr="00B01973">
        <w:rPr>
          <w:rFonts w:ascii="Calibri" w:hAnsi="Calibri"/>
          <w:sz w:val="22"/>
          <w:szCs w:val="22"/>
        </w:rPr>
        <w:t>. Pozostała  kwota wypłacona zostanie  Wykonawcy po zakończeniu i odbiorze końcowym całości zadania potwierdzonym protokołem odbioru końcowego.</w:t>
      </w:r>
    </w:p>
    <w:p w:rsidR="00E13524" w:rsidRPr="00373232" w:rsidRDefault="00D7313D" w:rsidP="00F42221">
      <w:pPr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73232">
        <w:rPr>
          <w:rFonts w:ascii="Calibri" w:hAnsi="Calibri"/>
          <w:sz w:val="22"/>
          <w:szCs w:val="22"/>
        </w:rPr>
        <w:t>Z</w:t>
      </w:r>
      <w:r w:rsidR="00080DEA" w:rsidRPr="00373232">
        <w:rPr>
          <w:rFonts w:ascii="Calibri" w:hAnsi="Calibri"/>
          <w:sz w:val="22"/>
          <w:szCs w:val="22"/>
        </w:rPr>
        <w:t xml:space="preserve">apłata </w:t>
      </w:r>
      <w:r w:rsidRPr="00373232">
        <w:rPr>
          <w:rFonts w:ascii="Calibri" w:hAnsi="Calibri"/>
          <w:sz w:val="22"/>
          <w:szCs w:val="22"/>
        </w:rPr>
        <w:t xml:space="preserve">wynagrodzenia nastąpi </w:t>
      </w:r>
      <w:r w:rsidR="00080DEA" w:rsidRPr="00373232">
        <w:rPr>
          <w:rFonts w:ascii="Calibri" w:hAnsi="Calibri"/>
          <w:sz w:val="22"/>
          <w:szCs w:val="22"/>
        </w:rPr>
        <w:t xml:space="preserve"> przelewem na rachunek bankowy Wykonawcy </w:t>
      </w:r>
      <w:r w:rsidRPr="00373232">
        <w:rPr>
          <w:rFonts w:ascii="Calibri" w:hAnsi="Calibri"/>
          <w:sz w:val="22"/>
          <w:szCs w:val="22"/>
        </w:rPr>
        <w:t xml:space="preserve">wskazany na fakturze, w ciągu </w:t>
      </w:r>
      <w:r w:rsidR="00927073">
        <w:rPr>
          <w:rFonts w:ascii="Calibri" w:hAnsi="Calibri"/>
          <w:sz w:val="22"/>
          <w:szCs w:val="22"/>
        </w:rPr>
        <w:t>21</w:t>
      </w:r>
      <w:r w:rsidR="00080DEA" w:rsidRPr="00373232">
        <w:rPr>
          <w:rFonts w:ascii="Calibri" w:hAnsi="Calibri"/>
          <w:sz w:val="22"/>
          <w:szCs w:val="22"/>
        </w:rPr>
        <w:t xml:space="preserve"> dni od daty</w:t>
      </w:r>
      <w:r w:rsidR="00466270" w:rsidRPr="00373232">
        <w:t xml:space="preserve"> </w:t>
      </w:r>
      <w:r w:rsidR="005A07AD" w:rsidRPr="00373232">
        <w:rPr>
          <w:rFonts w:ascii="Calibri" w:hAnsi="Calibri"/>
          <w:sz w:val="22"/>
          <w:szCs w:val="22"/>
        </w:rPr>
        <w:t xml:space="preserve">doręczenia </w:t>
      </w:r>
      <w:r w:rsidRPr="00373232">
        <w:rPr>
          <w:rFonts w:ascii="Calibri" w:hAnsi="Calibri"/>
          <w:sz w:val="22"/>
          <w:szCs w:val="22"/>
        </w:rPr>
        <w:t xml:space="preserve"> Zamawiającem</w:t>
      </w:r>
      <w:r w:rsidR="005A07AD" w:rsidRPr="00373232">
        <w:rPr>
          <w:rFonts w:ascii="Calibri" w:hAnsi="Calibri"/>
          <w:sz w:val="22"/>
          <w:szCs w:val="22"/>
        </w:rPr>
        <w:t>u prawidłowo wystawionej</w:t>
      </w:r>
      <w:r w:rsidR="008972C4" w:rsidRPr="00373232">
        <w:rPr>
          <w:rFonts w:ascii="Calibri" w:hAnsi="Calibri"/>
          <w:sz w:val="22"/>
          <w:szCs w:val="22"/>
        </w:rPr>
        <w:t xml:space="preserve"> faktury</w:t>
      </w:r>
      <w:r w:rsidR="005A07AD" w:rsidRPr="00373232">
        <w:rPr>
          <w:rFonts w:ascii="Calibri" w:hAnsi="Calibri"/>
          <w:sz w:val="22"/>
          <w:szCs w:val="22"/>
        </w:rPr>
        <w:t>,</w:t>
      </w:r>
      <w:r w:rsidR="006C36E4" w:rsidRPr="00373232">
        <w:rPr>
          <w:rFonts w:ascii="Calibri" w:hAnsi="Calibri"/>
          <w:sz w:val="22"/>
          <w:szCs w:val="22"/>
        </w:rPr>
        <w:t xml:space="preserve"> wraz z dołączonym</w:t>
      </w:r>
      <w:r w:rsidR="00E25F10" w:rsidRPr="00373232">
        <w:rPr>
          <w:rFonts w:ascii="Calibri" w:hAnsi="Calibri"/>
          <w:sz w:val="22"/>
          <w:szCs w:val="22"/>
        </w:rPr>
        <w:t xml:space="preserve"> protokołem odbioru </w:t>
      </w:r>
      <w:r w:rsidR="006C36E4" w:rsidRPr="00373232">
        <w:rPr>
          <w:rFonts w:ascii="Calibri" w:hAnsi="Calibri"/>
          <w:sz w:val="22"/>
          <w:szCs w:val="22"/>
        </w:rPr>
        <w:t>końcowego podpis</w:t>
      </w:r>
      <w:r w:rsidR="00157A2C" w:rsidRPr="00373232">
        <w:rPr>
          <w:rFonts w:ascii="Calibri" w:hAnsi="Calibri"/>
          <w:sz w:val="22"/>
          <w:szCs w:val="22"/>
        </w:rPr>
        <w:t xml:space="preserve">anym przez Strony </w:t>
      </w:r>
      <w:r w:rsidR="006C36E4" w:rsidRPr="00373232">
        <w:rPr>
          <w:rFonts w:ascii="Calibri" w:hAnsi="Calibri"/>
          <w:sz w:val="22"/>
          <w:szCs w:val="22"/>
        </w:rPr>
        <w:t>zgodni</w:t>
      </w:r>
      <w:r w:rsidR="00E25F10" w:rsidRPr="00373232">
        <w:rPr>
          <w:rFonts w:ascii="Calibri" w:hAnsi="Calibri"/>
          <w:sz w:val="22"/>
          <w:szCs w:val="22"/>
        </w:rPr>
        <w:t>e</w:t>
      </w:r>
      <w:r w:rsidR="001D758D" w:rsidRPr="00373232">
        <w:rPr>
          <w:rFonts w:ascii="Calibri" w:hAnsi="Calibri"/>
          <w:sz w:val="22"/>
          <w:szCs w:val="22"/>
        </w:rPr>
        <w:t xml:space="preserve"> </w:t>
      </w:r>
      <w:r w:rsidR="00354B7B">
        <w:rPr>
          <w:rFonts w:ascii="Calibri" w:hAnsi="Calibri"/>
          <w:sz w:val="22"/>
          <w:szCs w:val="22"/>
        </w:rPr>
        <w:br/>
      </w:r>
      <w:r w:rsidR="001D758D" w:rsidRPr="00373232">
        <w:rPr>
          <w:rFonts w:ascii="Calibri" w:hAnsi="Calibri"/>
          <w:sz w:val="22"/>
          <w:szCs w:val="22"/>
        </w:rPr>
        <w:t>z postanowieniami § 6</w:t>
      </w:r>
      <w:r w:rsidR="00E25F10" w:rsidRPr="00373232">
        <w:rPr>
          <w:rFonts w:ascii="Calibri" w:hAnsi="Calibri"/>
          <w:sz w:val="22"/>
          <w:szCs w:val="22"/>
        </w:rPr>
        <w:t xml:space="preserve"> ust. 8</w:t>
      </w:r>
      <w:r w:rsidR="006C36E4" w:rsidRPr="00373232">
        <w:rPr>
          <w:rFonts w:ascii="Calibri" w:hAnsi="Calibri"/>
          <w:sz w:val="22"/>
          <w:szCs w:val="22"/>
        </w:rPr>
        <w:t xml:space="preserve"> umowy.</w:t>
      </w:r>
      <w:r w:rsidR="005A07AD" w:rsidRPr="00373232">
        <w:rPr>
          <w:rFonts w:ascii="Calibri" w:hAnsi="Calibri"/>
          <w:sz w:val="22"/>
          <w:szCs w:val="22"/>
        </w:rPr>
        <w:t xml:space="preserve"> </w:t>
      </w:r>
      <w:r w:rsidR="00F510B7" w:rsidRPr="00373232">
        <w:rPr>
          <w:rFonts w:ascii="Calibri" w:hAnsi="Calibri"/>
          <w:sz w:val="22"/>
          <w:szCs w:val="22"/>
        </w:rPr>
        <w:t xml:space="preserve">Protokół stanowi załącznik nr </w:t>
      </w:r>
      <w:r w:rsidR="00E13524" w:rsidRPr="00373232">
        <w:rPr>
          <w:rFonts w:ascii="Calibri" w:hAnsi="Calibri"/>
          <w:sz w:val="22"/>
          <w:szCs w:val="22"/>
        </w:rPr>
        <w:t>1 do niniejszej umowy.</w:t>
      </w:r>
    </w:p>
    <w:p w:rsidR="00080DEA" w:rsidRPr="00373232" w:rsidRDefault="00080DEA" w:rsidP="00F42221">
      <w:pPr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73232">
        <w:rPr>
          <w:rFonts w:ascii="Calibri" w:hAnsi="Calibri"/>
          <w:sz w:val="22"/>
          <w:szCs w:val="22"/>
        </w:rPr>
        <w:t>Za datę dokonania zapłaty przyjmuje się datę obciążenia rachunku bankowego Zamawiającego.</w:t>
      </w:r>
    </w:p>
    <w:p w:rsidR="00080DEA" w:rsidRPr="00CA3DAC" w:rsidRDefault="002359AA" w:rsidP="00F42221">
      <w:pPr>
        <w:pStyle w:val="Zwykytekst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373232">
        <w:rPr>
          <w:rFonts w:ascii="Calibri" w:hAnsi="Calibri" w:cs="Times New Roman"/>
          <w:sz w:val="22"/>
          <w:szCs w:val="22"/>
        </w:rPr>
        <w:lastRenderedPageBreak/>
        <w:t>7</w:t>
      </w:r>
      <w:r w:rsidR="008972C4" w:rsidRPr="00373232">
        <w:rPr>
          <w:rFonts w:ascii="Calibri" w:hAnsi="Calibri" w:cs="Times New Roman"/>
          <w:sz w:val="22"/>
          <w:szCs w:val="22"/>
        </w:rPr>
        <w:t>.</w:t>
      </w:r>
      <w:r w:rsidR="007F2F0E">
        <w:rPr>
          <w:rFonts w:ascii="Calibri" w:hAnsi="Calibri" w:cs="Times New Roman"/>
          <w:sz w:val="22"/>
          <w:szCs w:val="22"/>
        </w:rPr>
        <w:t xml:space="preserve">  </w:t>
      </w:r>
      <w:r w:rsidR="00080DEA" w:rsidRPr="00CA3DAC">
        <w:rPr>
          <w:rFonts w:ascii="Calibri" w:hAnsi="Calibri" w:cs="Times New Roman"/>
          <w:sz w:val="22"/>
          <w:szCs w:val="22"/>
        </w:rPr>
        <w:t xml:space="preserve"> </w:t>
      </w:r>
      <w:r w:rsidR="007857BD">
        <w:rPr>
          <w:rFonts w:ascii="Calibri" w:hAnsi="Calibri" w:cs="Times New Roman"/>
          <w:sz w:val="22"/>
          <w:szCs w:val="22"/>
        </w:rPr>
        <w:t xml:space="preserve"> </w:t>
      </w:r>
      <w:r w:rsidR="00080DEA" w:rsidRPr="00CA3DAC">
        <w:rPr>
          <w:rFonts w:ascii="Calibri" w:hAnsi="Calibri" w:cs="Times New Roman"/>
          <w:sz w:val="22"/>
          <w:szCs w:val="22"/>
        </w:rPr>
        <w:t>W razie opóźnienia w płatności Wykonawca ma prawo żądać zapłaty ustawowych odsetek.</w:t>
      </w:r>
    </w:p>
    <w:p w:rsidR="00080DEA" w:rsidRDefault="00080DEA" w:rsidP="00466270">
      <w:pPr>
        <w:pStyle w:val="Zwykytekst"/>
        <w:ind w:left="426" w:hanging="426"/>
        <w:jc w:val="center"/>
        <w:rPr>
          <w:rFonts w:ascii="Calibri" w:hAnsi="Calibri" w:cs="Times New Roman"/>
          <w:b/>
          <w:sz w:val="22"/>
          <w:szCs w:val="22"/>
        </w:rPr>
      </w:pPr>
    </w:p>
    <w:p w:rsidR="00080DEA" w:rsidRDefault="00AB686A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8</w:t>
      </w:r>
    </w:p>
    <w:p w:rsidR="00AF34BF" w:rsidRDefault="00AF34BF" w:rsidP="00534C2C">
      <w:pPr>
        <w:numPr>
          <w:ilvl w:val="0"/>
          <w:numId w:val="3"/>
        </w:numPr>
        <w:tabs>
          <w:tab w:val="clear" w:pos="645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EC7666">
        <w:rPr>
          <w:rFonts w:ascii="Calibri" w:hAnsi="Calibri"/>
          <w:sz w:val="22"/>
          <w:szCs w:val="22"/>
        </w:rPr>
        <w:t xml:space="preserve">Uprawnienia z tytułu rękojmi za wady przedmiotu umowy przysługują </w:t>
      </w:r>
      <w:r w:rsidRPr="00EC7666">
        <w:rPr>
          <w:rFonts w:ascii="Calibri" w:hAnsi="Calibri"/>
          <w:i/>
          <w:sz w:val="22"/>
          <w:szCs w:val="22"/>
        </w:rPr>
        <w:t>Zamawiającemu</w:t>
      </w:r>
      <w:r w:rsidR="00D954BE">
        <w:rPr>
          <w:rFonts w:ascii="Calibri" w:hAnsi="Calibri"/>
          <w:i/>
          <w:sz w:val="22"/>
          <w:szCs w:val="22"/>
        </w:rPr>
        <w:t xml:space="preserve"> </w:t>
      </w:r>
      <w:r w:rsidRPr="00EC7666">
        <w:rPr>
          <w:rFonts w:ascii="Calibri" w:hAnsi="Calibri"/>
          <w:sz w:val="22"/>
          <w:szCs w:val="22"/>
        </w:rPr>
        <w:t>niezależnie od uprawnień z tytułu gwarancji</w:t>
      </w:r>
      <w:r w:rsidR="00927073">
        <w:rPr>
          <w:rFonts w:ascii="Calibri" w:hAnsi="Calibri"/>
          <w:sz w:val="22"/>
          <w:szCs w:val="22"/>
        </w:rPr>
        <w:t xml:space="preserve"> w okresie 5 lat</w:t>
      </w:r>
      <w:r w:rsidRPr="00EC7666">
        <w:rPr>
          <w:rFonts w:ascii="Calibri" w:hAnsi="Calibri"/>
          <w:sz w:val="22"/>
          <w:szCs w:val="22"/>
        </w:rPr>
        <w:t xml:space="preserve"> – wszelkie postanowienia zawarte </w:t>
      </w:r>
      <w:r w:rsidR="00C12486">
        <w:rPr>
          <w:rFonts w:ascii="Calibri" w:hAnsi="Calibri"/>
          <w:sz w:val="22"/>
          <w:szCs w:val="22"/>
        </w:rPr>
        <w:br/>
      </w:r>
      <w:r w:rsidRPr="00EC7666">
        <w:rPr>
          <w:rFonts w:ascii="Calibri" w:hAnsi="Calibri"/>
          <w:sz w:val="22"/>
          <w:szCs w:val="22"/>
        </w:rPr>
        <w:t xml:space="preserve">w karcie gwarancyjnej lub ofercie </w:t>
      </w:r>
      <w:r w:rsidRPr="00EC7666">
        <w:rPr>
          <w:rFonts w:ascii="Calibri" w:hAnsi="Calibri"/>
          <w:i/>
          <w:sz w:val="22"/>
          <w:szCs w:val="22"/>
        </w:rPr>
        <w:t xml:space="preserve">Wykonawcy, </w:t>
      </w:r>
      <w:r w:rsidRPr="00EC7666">
        <w:rPr>
          <w:rFonts w:ascii="Calibri" w:hAnsi="Calibri"/>
          <w:sz w:val="22"/>
          <w:szCs w:val="22"/>
        </w:rPr>
        <w:t>a sprzeczne z powyższym, uważa się za bezskuteczne wobec Stron.</w:t>
      </w:r>
    </w:p>
    <w:p w:rsidR="00224E9E" w:rsidRPr="00224E9E" w:rsidRDefault="00373232" w:rsidP="00224E9E">
      <w:pPr>
        <w:numPr>
          <w:ilvl w:val="0"/>
          <w:numId w:val="3"/>
        </w:numPr>
        <w:tabs>
          <w:tab w:val="clear" w:pos="645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24E9E">
        <w:rPr>
          <w:rFonts w:ascii="Calibri" w:hAnsi="Calibri"/>
          <w:sz w:val="22"/>
          <w:szCs w:val="22"/>
        </w:rPr>
        <w:t>Termin</w:t>
      </w:r>
      <w:r w:rsidR="00224E9E" w:rsidRPr="00224E9E">
        <w:t xml:space="preserve"> </w:t>
      </w:r>
      <w:r w:rsidR="00224E9E" w:rsidRPr="00224E9E">
        <w:rPr>
          <w:rFonts w:ascii="Calibri" w:hAnsi="Calibri"/>
          <w:sz w:val="22"/>
          <w:szCs w:val="22"/>
        </w:rPr>
        <w:t>rękojmi jest równy terminowi gwarancji i rozpoczyna się w dacie podpisania przez Zamawiającego Protokołu Odbioru Końcowego.</w:t>
      </w:r>
    </w:p>
    <w:p w:rsidR="003E07AB" w:rsidRPr="00224E9E" w:rsidRDefault="003E07AB" w:rsidP="00224E9E">
      <w:pPr>
        <w:numPr>
          <w:ilvl w:val="0"/>
          <w:numId w:val="3"/>
        </w:numPr>
        <w:tabs>
          <w:tab w:val="clear" w:pos="645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24E9E">
        <w:rPr>
          <w:rFonts w:ascii="Calibri" w:hAnsi="Calibri"/>
          <w:iCs/>
          <w:sz w:val="22"/>
          <w:szCs w:val="22"/>
        </w:rPr>
        <w:t>Termin rękojmi przedłuża się o termin usuwania wady, przy czym początkiem biegu terminu jest data zawiadomienia Wykonawcy o wadzie.</w:t>
      </w:r>
    </w:p>
    <w:p w:rsidR="003E07AB" w:rsidRPr="003E07AB" w:rsidRDefault="003E07AB" w:rsidP="00534C2C">
      <w:pPr>
        <w:numPr>
          <w:ilvl w:val="0"/>
          <w:numId w:val="3"/>
        </w:numPr>
        <w:tabs>
          <w:tab w:val="clear" w:pos="645"/>
        </w:tabs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3E07AB">
        <w:rPr>
          <w:rFonts w:ascii="Calibri" w:hAnsi="Calibri"/>
          <w:iCs/>
          <w:sz w:val="22"/>
          <w:szCs w:val="22"/>
        </w:rPr>
        <w:t xml:space="preserve">Zamawiający zawiadomi Wykonawcę o wadzie telefonicznie (nr ............) oraz potwierdzi </w:t>
      </w:r>
      <w:r w:rsidR="00927073">
        <w:rPr>
          <w:rFonts w:ascii="Calibri" w:hAnsi="Calibri"/>
          <w:iCs/>
          <w:sz w:val="22"/>
          <w:szCs w:val="22"/>
        </w:rPr>
        <w:t>e-mailem</w:t>
      </w:r>
      <w:r w:rsidRPr="003E07AB">
        <w:rPr>
          <w:rFonts w:ascii="Calibri" w:hAnsi="Calibri"/>
          <w:iCs/>
          <w:sz w:val="22"/>
          <w:szCs w:val="22"/>
        </w:rPr>
        <w:t xml:space="preserve"> lub pisemnie na adres Wykonawcy.</w:t>
      </w:r>
    </w:p>
    <w:p w:rsidR="003E07AB" w:rsidRPr="003E07AB" w:rsidRDefault="003E07AB" w:rsidP="00534C2C">
      <w:pPr>
        <w:numPr>
          <w:ilvl w:val="0"/>
          <w:numId w:val="3"/>
        </w:numPr>
        <w:tabs>
          <w:tab w:val="clear" w:pos="645"/>
        </w:tabs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3E07AB">
        <w:rPr>
          <w:rFonts w:ascii="Calibri" w:hAnsi="Calibri"/>
          <w:iCs/>
          <w:sz w:val="22"/>
          <w:szCs w:val="22"/>
        </w:rPr>
        <w:t>Zamawiający, po stwierdzeniu istnienia wad</w:t>
      </w:r>
      <w:r w:rsidR="008972C4">
        <w:rPr>
          <w:rFonts w:ascii="Calibri" w:hAnsi="Calibri"/>
          <w:iCs/>
          <w:sz w:val="22"/>
          <w:szCs w:val="22"/>
        </w:rPr>
        <w:t>y</w:t>
      </w:r>
      <w:r w:rsidRPr="003E07AB">
        <w:rPr>
          <w:rFonts w:ascii="Calibri" w:hAnsi="Calibri"/>
          <w:iCs/>
          <w:sz w:val="22"/>
          <w:szCs w:val="22"/>
        </w:rPr>
        <w:t>, wykonując uprawnienia względem Wykonawcy może:</w:t>
      </w:r>
    </w:p>
    <w:p w:rsidR="003E07AB" w:rsidRPr="003E07AB" w:rsidRDefault="00D954BE" w:rsidP="00D954BE">
      <w:pPr>
        <w:ind w:left="645" w:hanging="645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           </w:t>
      </w:r>
      <w:r w:rsidR="008972C4">
        <w:rPr>
          <w:rFonts w:ascii="Calibri" w:hAnsi="Calibri"/>
          <w:iCs/>
          <w:sz w:val="22"/>
          <w:szCs w:val="22"/>
        </w:rPr>
        <w:t>1) żądać jej</w:t>
      </w:r>
      <w:r w:rsidR="003E07AB" w:rsidRPr="003E07AB">
        <w:rPr>
          <w:rFonts w:ascii="Calibri" w:hAnsi="Calibri"/>
          <w:iCs/>
          <w:sz w:val="22"/>
          <w:szCs w:val="22"/>
        </w:rPr>
        <w:t xml:space="preserve"> bezpłatnego usunięcia wyznaczając w tym celu Wykonawcy odpowiedni termin (maksymalnie 14 dni od daty zgłoszenia wady) z zagrożeniem, iż po bezskutecznym upływie terminu nie przyjmie usunięcia wad</w:t>
      </w:r>
      <w:r w:rsidR="008972C4">
        <w:rPr>
          <w:rFonts w:ascii="Calibri" w:hAnsi="Calibri"/>
          <w:iCs/>
          <w:sz w:val="22"/>
          <w:szCs w:val="22"/>
        </w:rPr>
        <w:t>y</w:t>
      </w:r>
      <w:r w:rsidR="003E07AB" w:rsidRPr="003E07AB">
        <w:rPr>
          <w:rFonts w:ascii="Calibri" w:hAnsi="Calibri"/>
          <w:iCs/>
          <w:sz w:val="22"/>
          <w:szCs w:val="22"/>
        </w:rPr>
        <w:t>, powierzy usunięcie wad</w:t>
      </w:r>
      <w:r w:rsidR="008972C4">
        <w:rPr>
          <w:rFonts w:ascii="Calibri" w:hAnsi="Calibri"/>
          <w:iCs/>
          <w:sz w:val="22"/>
          <w:szCs w:val="22"/>
        </w:rPr>
        <w:t>y</w:t>
      </w:r>
      <w:r w:rsidR="003E07AB" w:rsidRPr="003E07AB">
        <w:rPr>
          <w:rFonts w:ascii="Calibri" w:hAnsi="Calibri"/>
          <w:iCs/>
          <w:sz w:val="22"/>
          <w:szCs w:val="22"/>
        </w:rPr>
        <w:t xml:space="preserve"> podmiotowi trzeciemu (zastępcze usunięcie wady) na koszt Wykonawcy i może odstąpić od umowy w części związanej merytorycznie i finansowo ze stwierdzoną wadą;</w:t>
      </w:r>
      <w:r w:rsidR="005D03C1">
        <w:rPr>
          <w:rFonts w:ascii="Calibri" w:hAnsi="Calibri"/>
          <w:iCs/>
          <w:sz w:val="22"/>
          <w:szCs w:val="22"/>
        </w:rPr>
        <w:t xml:space="preserve"> Zamawiający</w:t>
      </w:r>
      <w:r w:rsidR="005D03C1" w:rsidRPr="000F5F92">
        <w:rPr>
          <w:rFonts w:ascii="Calibri" w:hAnsi="Calibri"/>
          <w:iCs/>
          <w:sz w:val="22"/>
          <w:szCs w:val="22"/>
        </w:rPr>
        <w:t xml:space="preserve"> może także wykorzystać inne uprawnienia z tytułu gwarancji według swojego wyboru. Koszty zastępczego usunięcia wad i usterek, zostaną powiększone o kwotę stanowiąca równowartość 5%.</w:t>
      </w:r>
    </w:p>
    <w:p w:rsidR="003E07AB" w:rsidRPr="003E07AB" w:rsidRDefault="00D954BE" w:rsidP="00D954BE">
      <w:pPr>
        <w:tabs>
          <w:tab w:val="num" w:pos="426"/>
        </w:tabs>
        <w:ind w:left="645" w:hanging="645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            </w:t>
      </w:r>
      <w:r w:rsidR="003E07AB" w:rsidRPr="003E07AB">
        <w:rPr>
          <w:rFonts w:ascii="Calibri" w:hAnsi="Calibri"/>
          <w:iCs/>
          <w:sz w:val="22"/>
          <w:szCs w:val="22"/>
        </w:rPr>
        <w:t>2) odstąpić od umowy, bez wyznaczania terminu do usunięcia wad, gdy wady mają charakter istotny i nie dadzą się usunąć;</w:t>
      </w:r>
    </w:p>
    <w:p w:rsidR="003E07AB" w:rsidRPr="003E07AB" w:rsidRDefault="00D954BE" w:rsidP="00D954BE">
      <w:pPr>
        <w:tabs>
          <w:tab w:val="num" w:pos="426"/>
        </w:tabs>
        <w:ind w:left="645" w:hanging="645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            </w:t>
      </w:r>
      <w:r w:rsidR="003E07AB" w:rsidRPr="003E07AB">
        <w:rPr>
          <w:rFonts w:ascii="Calibri" w:hAnsi="Calibri"/>
          <w:iCs/>
          <w:sz w:val="22"/>
          <w:szCs w:val="22"/>
        </w:rPr>
        <w:t>3) obniżyć wynagrodzenie Wykonawcy w przypadku gdy wady nie dadzą się usunąć, lecz nie mają charakteru istotnego, proporcjonalnie do rodzaju i wartości wady.</w:t>
      </w:r>
    </w:p>
    <w:p w:rsidR="003E07AB" w:rsidRPr="003E07AB" w:rsidRDefault="003E07AB" w:rsidP="00534C2C">
      <w:pPr>
        <w:numPr>
          <w:ilvl w:val="0"/>
          <w:numId w:val="3"/>
        </w:numPr>
        <w:tabs>
          <w:tab w:val="clear" w:pos="645"/>
        </w:tabs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3E07AB">
        <w:rPr>
          <w:rFonts w:ascii="Calibri" w:hAnsi="Calibri"/>
          <w:iCs/>
          <w:sz w:val="22"/>
          <w:szCs w:val="22"/>
        </w:rPr>
        <w:t>Za wadę istotną uważa się wadę czyniącą przedmiot umowy niezdatnym do zwykłego użytku lub sprzeciwiającą się wyraźnie umowie.</w:t>
      </w:r>
    </w:p>
    <w:p w:rsidR="00CC5FDA" w:rsidRPr="005D03C1" w:rsidRDefault="003E07AB" w:rsidP="005D03C1">
      <w:pPr>
        <w:numPr>
          <w:ilvl w:val="0"/>
          <w:numId w:val="3"/>
        </w:numPr>
        <w:tabs>
          <w:tab w:val="clear" w:pos="645"/>
        </w:tabs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3E07AB">
        <w:rPr>
          <w:rFonts w:ascii="Calibri" w:hAnsi="Calibri"/>
          <w:iCs/>
          <w:sz w:val="22"/>
          <w:szCs w:val="22"/>
        </w:rPr>
        <w:t>Potwierdzenie przez Strony usunięcia wad albo oświadczenie Zamawiającego o wyborze uprawnienia przysługującego mu z tyt</w:t>
      </w:r>
      <w:r w:rsidR="00F27A52">
        <w:rPr>
          <w:rFonts w:ascii="Calibri" w:hAnsi="Calibri"/>
          <w:iCs/>
          <w:sz w:val="22"/>
          <w:szCs w:val="22"/>
        </w:rPr>
        <w:t xml:space="preserve">ułu rękojmi, o którym mowa w </w:t>
      </w:r>
      <w:r w:rsidR="00F231EA">
        <w:rPr>
          <w:rFonts w:ascii="Calibri" w:hAnsi="Calibri"/>
          <w:iCs/>
          <w:sz w:val="22"/>
          <w:szCs w:val="22"/>
        </w:rPr>
        <w:t xml:space="preserve"> ust.</w:t>
      </w:r>
      <w:r w:rsidR="00F42221">
        <w:rPr>
          <w:rFonts w:ascii="Calibri" w:hAnsi="Calibri"/>
          <w:iCs/>
          <w:sz w:val="22"/>
          <w:szCs w:val="22"/>
        </w:rPr>
        <w:t xml:space="preserve"> </w:t>
      </w:r>
      <w:r w:rsidR="00F231EA">
        <w:rPr>
          <w:rFonts w:ascii="Calibri" w:hAnsi="Calibri"/>
          <w:iCs/>
          <w:sz w:val="22"/>
          <w:szCs w:val="22"/>
        </w:rPr>
        <w:t>5</w:t>
      </w:r>
      <w:r w:rsidRPr="003E07AB">
        <w:rPr>
          <w:rFonts w:ascii="Calibri" w:hAnsi="Calibri"/>
          <w:iCs/>
          <w:sz w:val="22"/>
          <w:szCs w:val="22"/>
        </w:rPr>
        <w:t>, wymaga formy pisemnej.</w:t>
      </w:r>
    </w:p>
    <w:p w:rsidR="00AF34BF" w:rsidRDefault="003E07AB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§ </w:t>
      </w:r>
      <w:r w:rsidR="00AB686A">
        <w:rPr>
          <w:rFonts w:ascii="Calibri" w:hAnsi="Calibri" w:cs="Times New Roman"/>
          <w:b/>
          <w:sz w:val="22"/>
          <w:szCs w:val="22"/>
        </w:rPr>
        <w:t>9</w:t>
      </w:r>
    </w:p>
    <w:p w:rsidR="00AF34BF" w:rsidRPr="00EC7666" w:rsidRDefault="00AF34BF" w:rsidP="00534C2C">
      <w:pPr>
        <w:numPr>
          <w:ilvl w:val="0"/>
          <w:numId w:val="6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EC7666">
        <w:rPr>
          <w:rFonts w:ascii="Calibri" w:hAnsi="Calibri"/>
          <w:i/>
          <w:sz w:val="22"/>
          <w:szCs w:val="22"/>
        </w:rPr>
        <w:t xml:space="preserve">Wykonawca </w:t>
      </w:r>
      <w:r w:rsidRPr="00EC7666">
        <w:rPr>
          <w:rFonts w:ascii="Calibri" w:hAnsi="Calibri"/>
          <w:sz w:val="22"/>
          <w:szCs w:val="22"/>
        </w:rPr>
        <w:t>gwarantuje najwyższą jakość przedmiotu umowy zwłaszcza w zakresie:</w:t>
      </w:r>
    </w:p>
    <w:p w:rsidR="00AF34BF" w:rsidRPr="00EC7666" w:rsidRDefault="00AF34BF" w:rsidP="00534C2C">
      <w:pPr>
        <w:pStyle w:val="Zwykytekst"/>
        <w:numPr>
          <w:ilvl w:val="0"/>
          <w:numId w:val="5"/>
        </w:numPr>
        <w:tabs>
          <w:tab w:val="clear" w:pos="360"/>
          <w:tab w:val="left" w:pos="851"/>
        </w:tabs>
        <w:ind w:left="851"/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zgodności z niniejszą umową,</w:t>
      </w:r>
    </w:p>
    <w:p w:rsidR="00AF34BF" w:rsidRPr="00EC7666" w:rsidRDefault="00AF34BF" w:rsidP="00534C2C">
      <w:pPr>
        <w:pStyle w:val="Zwykytekst"/>
        <w:numPr>
          <w:ilvl w:val="0"/>
          <w:numId w:val="5"/>
        </w:numPr>
        <w:tabs>
          <w:tab w:val="clear" w:pos="360"/>
          <w:tab w:val="left" w:pos="851"/>
        </w:tabs>
        <w:ind w:left="851"/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zgodności z obowiązującymi przepisami technicznymi oraz normami państwowymi,</w:t>
      </w:r>
    </w:p>
    <w:p w:rsidR="00AF34BF" w:rsidRPr="00EC7666" w:rsidRDefault="00AF34BF" w:rsidP="00534C2C">
      <w:pPr>
        <w:pStyle w:val="Zwykytekst"/>
        <w:numPr>
          <w:ilvl w:val="0"/>
          <w:numId w:val="5"/>
        </w:numPr>
        <w:tabs>
          <w:tab w:val="clear" w:pos="360"/>
          <w:tab w:val="left" w:pos="851"/>
        </w:tabs>
        <w:ind w:left="851"/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kompletności z punktu widzenia celu, któremu ma służyć.</w:t>
      </w:r>
    </w:p>
    <w:p w:rsidR="00AF34BF" w:rsidRPr="00EC7666" w:rsidRDefault="00AF34BF" w:rsidP="00534C2C">
      <w:pPr>
        <w:pStyle w:val="Zwykytekst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 xml:space="preserve">W związku z powyższym </w:t>
      </w:r>
      <w:r w:rsidRPr="00EC7666">
        <w:rPr>
          <w:rFonts w:ascii="Calibri" w:hAnsi="Calibri" w:cs="Times New Roman"/>
          <w:i/>
          <w:sz w:val="22"/>
          <w:szCs w:val="22"/>
        </w:rPr>
        <w:t xml:space="preserve">Wykonawca </w:t>
      </w:r>
      <w:r w:rsidRPr="00EC7666">
        <w:rPr>
          <w:rFonts w:ascii="Calibri" w:hAnsi="Calibri" w:cs="Times New Roman"/>
          <w:sz w:val="22"/>
          <w:szCs w:val="22"/>
        </w:rPr>
        <w:t>ponosi odpowiedzialność z tytułu gwarancji za wady fizyczne oraz awarie wywołane wadą fizyczną ujawnione w okresie gwarancyjnym, a także za ich usunięcie.</w:t>
      </w:r>
    </w:p>
    <w:p w:rsidR="003E07AB" w:rsidRPr="003E07AB" w:rsidRDefault="003E07AB" w:rsidP="00534C2C">
      <w:pPr>
        <w:pStyle w:val="Zwykytekst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</w:rPr>
      </w:pPr>
      <w:r w:rsidRPr="003E07AB">
        <w:rPr>
          <w:rFonts w:ascii="Calibri" w:hAnsi="Calibri" w:cs="Times New Roman"/>
          <w:sz w:val="22"/>
          <w:szCs w:val="22"/>
        </w:rPr>
        <w:t>Warunki gwarancji określa niniejsza umowa, oferta Wykonawcy oraz przekazane Zamawiającemu dokumenty gwarancyjne, dotyczące materiałów, urządzeń, armatury, stanowiące integralną część umowy.</w:t>
      </w:r>
    </w:p>
    <w:p w:rsidR="003E07AB" w:rsidRPr="003E07AB" w:rsidRDefault="003E07AB" w:rsidP="00534C2C">
      <w:pPr>
        <w:pStyle w:val="Zwykytekst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</w:rPr>
      </w:pPr>
      <w:r w:rsidRPr="003E07AB">
        <w:rPr>
          <w:rFonts w:ascii="Calibri" w:hAnsi="Calibri" w:cs="Times New Roman"/>
          <w:sz w:val="22"/>
          <w:szCs w:val="22"/>
        </w:rPr>
        <w:t>W przypadku rozbieżności postanowień, pierwszeństwo mają postanowienia korzystniejsze dla Zamawiającego.</w:t>
      </w:r>
    </w:p>
    <w:p w:rsidR="003E07AB" w:rsidRDefault="003E07AB" w:rsidP="00534C2C">
      <w:pPr>
        <w:pStyle w:val="Zwykytekst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</w:rPr>
      </w:pPr>
      <w:r w:rsidRPr="00F27A52">
        <w:rPr>
          <w:rFonts w:ascii="Calibri" w:hAnsi="Calibri" w:cs="Times New Roman"/>
          <w:sz w:val="22"/>
          <w:szCs w:val="22"/>
        </w:rPr>
        <w:t>Bieg terminów gwarancji rozpoczyna się w dacie podpisania przez Strony protokołu odbioru końcowego.</w:t>
      </w:r>
    </w:p>
    <w:p w:rsidR="003E07AB" w:rsidRPr="00E25F10" w:rsidRDefault="003E07AB" w:rsidP="00534C2C">
      <w:pPr>
        <w:pStyle w:val="Zwykytekst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</w:rPr>
      </w:pPr>
      <w:r w:rsidRPr="00E25F10">
        <w:rPr>
          <w:rFonts w:ascii="Calibri" w:hAnsi="Calibri" w:cs="Times New Roman"/>
          <w:sz w:val="22"/>
          <w:szCs w:val="22"/>
        </w:rPr>
        <w:t>Wykonawca zwolniony jest od odpowiedzialności z tytułu gwarancji za wady spowodowane:</w:t>
      </w:r>
    </w:p>
    <w:p w:rsidR="003E07AB" w:rsidRPr="003E07AB" w:rsidRDefault="003E07AB" w:rsidP="003E07AB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3E07AB">
        <w:rPr>
          <w:rFonts w:ascii="Calibri" w:hAnsi="Calibri" w:cs="Times New Roman"/>
          <w:sz w:val="22"/>
          <w:szCs w:val="22"/>
        </w:rPr>
        <w:t>1) użytkowaniem zastosowanych przez siebie materiałów, urządzeń, zamontowanych w ramach przedmiotu umowy niezgodnie z załączoną do niego instrukcją obsługi,</w:t>
      </w:r>
    </w:p>
    <w:p w:rsidR="00964589" w:rsidRPr="003E07AB" w:rsidRDefault="003E07AB" w:rsidP="00D63C3A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3E07AB">
        <w:rPr>
          <w:rFonts w:ascii="Calibri" w:hAnsi="Calibri" w:cs="Times New Roman"/>
          <w:sz w:val="22"/>
          <w:szCs w:val="22"/>
        </w:rPr>
        <w:t>2) wykonaniem istotnych napraw i przeróbek przez osoby nieupoważnione, bez zgody Wykonawcy.</w:t>
      </w:r>
    </w:p>
    <w:p w:rsidR="003E07AB" w:rsidRDefault="00964589" w:rsidP="00964589">
      <w:pPr>
        <w:pStyle w:val="Zwykyteks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8.  </w:t>
      </w:r>
      <w:r w:rsidR="003374CD">
        <w:rPr>
          <w:rFonts w:ascii="Calibri" w:hAnsi="Calibri" w:cs="Times New Roman"/>
          <w:sz w:val="22"/>
          <w:szCs w:val="22"/>
        </w:rPr>
        <w:t xml:space="preserve">Postanowienia zawarte </w:t>
      </w:r>
      <w:r w:rsidR="00AC3FDD">
        <w:rPr>
          <w:rFonts w:ascii="Calibri" w:hAnsi="Calibri" w:cs="Times New Roman"/>
          <w:sz w:val="22"/>
          <w:szCs w:val="22"/>
        </w:rPr>
        <w:t>w § 8</w:t>
      </w:r>
      <w:r w:rsidR="003E07AB" w:rsidRPr="00F80E3C">
        <w:rPr>
          <w:rFonts w:ascii="Calibri" w:hAnsi="Calibri" w:cs="Times New Roman"/>
          <w:sz w:val="22"/>
          <w:szCs w:val="22"/>
        </w:rPr>
        <w:t xml:space="preserve"> ust. 3 do 7 stosuje się odpowiednio.</w:t>
      </w:r>
    </w:p>
    <w:p w:rsidR="00AF34BF" w:rsidRPr="00EC7666" w:rsidRDefault="00AF34BF" w:rsidP="00AF34BF">
      <w:pPr>
        <w:pStyle w:val="Zwykytekst"/>
        <w:jc w:val="both"/>
        <w:rPr>
          <w:rFonts w:ascii="Calibri" w:hAnsi="Calibri" w:cs="Times New Roman"/>
          <w:sz w:val="22"/>
          <w:szCs w:val="22"/>
        </w:rPr>
      </w:pPr>
    </w:p>
    <w:p w:rsidR="00AF34BF" w:rsidRPr="00EC7666" w:rsidRDefault="00AB686A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10</w:t>
      </w:r>
    </w:p>
    <w:p w:rsidR="00AF34BF" w:rsidRPr="00EC7666" w:rsidRDefault="00AF34BF" w:rsidP="00534C2C">
      <w:pPr>
        <w:pStyle w:val="Zwykytek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lastRenderedPageBreak/>
        <w:t xml:space="preserve">Z tytułu niewykonania lub nienależytego wykonania obowiązków wynikających z niniejszej umowy </w:t>
      </w:r>
      <w:r w:rsidRPr="00EC7666">
        <w:rPr>
          <w:rFonts w:ascii="Calibri" w:hAnsi="Calibri" w:cs="Times New Roman"/>
          <w:i/>
          <w:sz w:val="22"/>
          <w:szCs w:val="22"/>
        </w:rPr>
        <w:t>Wykonawca</w:t>
      </w:r>
      <w:r w:rsidRPr="00EC7666">
        <w:rPr>
          <w:rFonts w:ascii="Calibri" w:hAnsi="Calibri" w:cs="Times New Roman"/>
          <w:sz w:val="22"/>
          <w:szCs w:val="22"/>
        </w:rPr>
        <w:t xml:space="preserve"> zobowiązany jest zapłacić </w:t>
      </w:r>
      <w:r w:rsidRPr="00EC7666">
        <w:rPr>
          <w:rFonts w:ascii="Calibri" w:hAnsi="Calibri" w:cs="Times New Roman"/>
          <w:i/>
          <w:iCs/>
          <w:sz w:val="22"/>
          <w:szCs w:val="22"/>
        </w:rPr>
        <w:t xml:space="preserve">Zamawiającemu </w:t>
      </w:r>
      <w:r w:rsidRPr="00EC7666">
        <w:rPr>
          <w:rFonts w:ascii="Calibri" w:hAnsi="Calibri" w:cs="Times New Roman"/>
          <w:sz w:val="22"/>
          <w:szCs w:val="22"/>
        </w:rPr>
        <w:t>kary umowne, bez względu</w:t>
      </w:r>
      <w:r w:rsidRPr="00EC7666">
        <w:rPr>
          <w:rFonts w:ascii="Calibri" w:hAnsi="Calibri" w:cs="Times New Roman"/>
          <w:sz w:val="22"/>
          <w:szCs w:val="22"/>
        </w:rPr>
        <w:br/>
        <w:t>na to czy szkoda faktycznie zaistniała.</w:t>
      </w:r>
    </w:p>
    <w:p w:rsidR="00AF34BF" w:rsidRPr="00EC7666" w:rsidRDefault="00AF34BF" w:rsidP="00534C2C">
      <w:pPr>
        <w:pStyle w:val="Zwykytek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i/>
          <w:sz w:val="22"/>
          <w:szCs w:val="22"/>
        </w:rPr>
        <w:t xml:space="preserve">Wykonawca </w:t>
      </w:r>
      <w:r w:rsidRPr="00EC7666">
        <w:rPr>
          <w:rFonts w:ascii="Calibri" w:hAnsi="Calibri" w:cs="Times New Roman"/>
          <w:sz w:val="22"/>
          <w:szCs w:val="22"/>
        </w:rPr>
        <w:t xml:space="preserve">zapłaci </w:t>
      </w:r>
      <w:r w:rsidRPr="00EC7666">
        <w:rPr>
          <w:rFonts w:ascii="Calibri" w:hAnsi="Calibri" w:cs="Times New Roman"/>
          <w:i/>
          <w:sz w:val="22"/>
          <w:szCs w:val="22"/>
        </w:rPr>
        <w:t xml:space="preserve">Zamawiającemu </w:t>
      </w:r>
      <w:r w:rsidRPr="00EC7666">
        <w:rPr>
          <w:rFonts w:ascii="Calibri" w:hAnsi="Calibri" w:cs="Times New Roman"/>
          <w:sz w:val="22"/>
          <w:szCs w:val="22"/>
        </w:rPr>
        <w:t>kary umowne:</w:t>
      </w:r>
    </w:p>
    <w:p w:rsidR="003E71DA" w:rsidRDefault="006F3266" w:rsidP="006F3266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1) </w:t>
      </w:r>
      <w:r w:rsidR="003E71DA" w:rsidRPr="003E71DA">
        <w:rPr>
          <w:rFonts w:ascii="Calibri" w:hAnsi="Calibri" w:cs="Times New Roman"/>
          <w:sz w:val="22"/>
          <w:szCs w:val="22"/>
        </w:rPr>
        <w:t xml:space="preserve">za każdy rozpoczęty dzień opóźnienia w oddaniu </w:t>
      </w:r>
      <w:r w:rsidR="00B01973">
        <w:rPr>
          <w:rFonts w:ascii="Calibri" w:hAnsi="Calibri" w:cs="Times New Roman"/>
          <w:sz w:val="22"/>
          <w:szCs w:val="22"/>
        </w:rPr>
        <w:t xml:space="preserve">części </w:t>
      </w:r>
      <w:r w:rsidR="003E71DA" w:rsidRPr="003E71DA">
        <w:rPr>
          <w:rFonts w:ascii="Calibri" w:hAnsi="Calibri" w:cs="Times New Roman"/>
          <w:sz w:val="22"/>
          <w:szCs w:val="22"/>
        </w:rPr>
        <w:t>przedmiotu umowy</w:t>
      </w:r>
      <w:r w:rsidR="000507F7">
        <w:rPr>
          <w:rFonts w:ascii="Calibri" w:hAnsi="Calibri" w:cs="Times New Roman"/>
          <w:sz w:val="22"/>
          <w:szCs w:val="22"/>
        </w:rPr>
        <w:t xml:space="preserve"> (odbiór częściowy)</w:t>
      </w:r>
      <w:r w:rsidR="003E71DA" w:rsidRPr="003E71DA">
        <w:rPr>
          <w:rFonts w:ascii="Calibri" w:hAnsi="Calibri" w:cs="Times New Roman"/>
          <w:sz w:val="22"/>
          <w:szCs w:val="22"/>
        </w:rPr>
        <w:t xml:space="preserve"> - w wysokości </w:t>
      </w:r>
      <w:r w:rsidR="002B2526">
        <w:rPr>
          <w:rFonts w:ascii="Calibri" w:hAnsi="Calibri" w:cs="Times New Roman"/>
          <w:sz w:val="22"/>
          <w:szCs w:val="22"/>
        </w:rPr>
        <w:t xml:space="preserve">0,2 % wartości </w:t>
      </w:r>
      <w:r w:rsidR="00B01973">
        <w:rPr>
          <w:rFonts w:ascii="Calibri" w:hAnsi="Calibri" w:cs="Times New Roman"/>
          <w:sz w:val="22"/>
          <w:szCs w:val="22"/>
        </w:rPr>
        <w:t xml:space="preserve"> części </w:t>
      </w:r>
      <w:r w:rsidR="002B2526">
        <w:rPr>
          <w:rFonts w:ascii="Calibri" w:hAnsi="Calibri" w:cs="Times New Roman"/>
          <w:sz w:val="22"/>
          <w:szCs w:val="22"/>
        </w:rPr>
        <w:t>umowy,</w:t>
      </w:r>
    </w:p>
    <w:p w:rsidR="000507F7" w:rsidRPr="003E71DA" w:rsidRDefault="000507F7" w:rsidP="006F3266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2) </w:t>
      </w:r>
      <w:r w:rsidRPr="000507F7">
        <w:rPr>
          <w:rFonts w:ascii="Calibri" w:hAnsi="Calibri" w:cs="Times New Roman"/>
          <w:sz w:val="22"/>
          <w:szCs w:val="22"/>
        </w:rPr>
        <w:t>za każdy rozpoczęty d</w:t>
      </w:r>
      <w:r>
        <w:rPr>
          <w:rFonts w:ascii="Calibri" w:hAnsi="Calibri" w:cs="Times New Roman"/>
          <w:sz w:val="22"/>
          <w:szCs w:val="22"/>
        </w:rPr>
        <w:t xml:space="preserve">zień opóźnienia w oddaniu całości </w:t>
      </w:r>
      <w:r w:rsidRPr="000507F7">
        <w:rPr>
          <w:rFonts w:ascii="Calibri" w:hAnsi="Calibri" w:cs="Times New Roman"/>
          <w:sz w:val="22"/>
          <w:szCs w:val="22"/>
        </w:rPr>
        <w:t xml:space="preserve"> przedmiotu umowy</w:t>
      </w:r>
      <w:r>
        <w:rPr>
          <w:rFonts w:ascii="Calibri" w:hAnsi="Calibri" w:cs="Times New Roman"/>
          <w:sz w:val="22"/>
          <w:szCs w:val="22"/>
        </w:rPr>
        <w:t xml:space="preserve"> (odbiór końcowy)</w:t>
      </w:r>
      <w:r w:rsidRPr="000507F7">
        <w:rPr>
          <w:rFonts w:ascii="Calibri" w:hAnsi="Calibri" w:cs="Times New Roman"/>
          <w:sz w:val="22"/>
          <w:szCs w:val="22"/>
        </w:rPr>
        <w:t xml:space="preserve"> - w wysokości 0,2 % wartości  części umowy,</w:t>
      </w:r>
    </w:p>
    <w:p w:rsidR="003E71DA" w:rsidRPr="003E71DA" w:rsidRDefault="000507F7" w:rsidP="003E71DA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3E71DA" w:rsidRPr="003E71DA">
        <w:rPr>
          <w:rFonts w:ascii="Calibri" w:hAnsi="Calibri" w:cs="Times New Roman"/>
          <w:sz w:val="22"/>
          <w:szCs w:val="22"/>
        </w:rPr>
        <w:t>) za każdy rozpoczęty dzień opóźnienia w usu</w:t>
      </w:r>
      <w:r w:rsidR="00777619">
        <w:rPr>
          <w:rFonts w:ascii="Calibri" w:hAnsi="Calibri" w:cs="Times New Roman"/>
          <w:sz w:val="22"/>
          <w:szCs w:val="22"/>
        </w:rPr>
        <w:t xml:space="preserve">nięciu </w:t>
      </w:r>
      <w:r w:rsidR="008259C9">
        <w:rPr>
          <w:rFonts w:ascii="Calibri" w:hAnsi="Calibri" w:cs="Times New Roman"/>
          <w:sz w:val="22"/>
          <w:szCs w:val="22"/>
        </w:rPr>
        <w:t>wad, o których mowa w</w:t>
      </w:r>
      <w:r w:rsidR="00454EE6">
        <w:rPr>
          <w:rFonts w:ascii="Calibri" w:hAnsi="Calibri" w:cs="Times New Roman"/>
          <w:sz w:val="22"/>
          <w:szCs w:val="22"/>
        </w:rPr>
        <w:t xml:space="preserve"> </w:t>
      </w:r>
      <w:r w:rsidR="00F231EA">
        <w:rPr>
          <w:rFonts w:ascii="Calibri" w:hAnsi="Calibri" w:cs="Times New Roman"/>
          <w:sz w:val="22"/>
          <w:szCs w:val="22"/>
        </w:rPr>
        <w:t>§6 ust. 8</w:t>
      </w:r>
      <w:r w:rsidR="00454EE6" w:rsidRPr="00454EE6">
        <w:rPr>
          <w:rFonts w:ascii="Calibri" w:hAnsi="Calibri" w:cs="Times New Roman"/>
          <w:sz w:val="22"/>
          <w:szCs w:val="22"/>
        </w:rPr>
        <w:t xml:space="preserve"> pkt 2)</w:t>
      </w:r>
      <w:r w:rsidR="0017159B">
        <w:rPr>
          <w:rFonts w:ascii="Calibri" w:hAnsi="Calibri" w:cs="Times New Roman"/>
          <w:sz w:val="22"/>
          <w:szCs w:val="22"/>
        </w:rPr>
        <w:t xml:space="preserve"> </w:t>
      </w:r>
      <w:r w:rsidR="003E71DA" w:rsidRPr="003E71DA">
        <w:rPr>
          <w:rFonts w:ascii="Calibri" w:hAnsi="Calibri" w:cs="Times New Roman"/>
          <w:sz w:val="22"/>
          <w:szCs w:val="22"/>
        </w:rPr>
        <w:t xml:space="preserve"> </w:t>
      </w:r>
      <w:r w:rsidR="00354B7B">
        <w:rPr>
          <w:rFonts w:ascii="Calibri" w:hAnsi="Calibri" w:cs="Times New Roman"/>
          <w:sz w:val="22"/>
          <w:szCs w:val="22"/>
        </w:rPr>
        <w:br/>
        <w:t xml:space="preserve">- </w:t>
      </w:r>
      <w:r w:rsidR="003E71DA" w:rsidRPr="003E71DA">
        <w:rPr>
          <w:rFonts w:ascii="Calibri" w:hAnsi="Calibri" w:cs="Times New Roman"/>
          <w:sz w:val="22"/>
          <w:szCs w:val="22"/>
        </w:rPr>
        <w:t>w wysokości 0</w:t>
      </w:r>
      <w:r w:rsidR="002B2526">
        <w:rPr>
          <w:rFonts w:ascii="Calibri" w:hAnsi="Calibri" w:cs="Times New Roman"/>
          <w:sz w:val="22"/>
          <w:szCs w:val="22"/>
        </w:rPr>
        <w:t>,02 %</w:t>
      </w:r>
      <w:r w:rsidR="008259C9" w:rsidRPr="008259C9">
        <w:t xml:space="preserve"> </w:t>
      </w:r>
      <w:r w:rsidR="00AB686A">
        <w:rPr>
          <w:rFonts w:ascii="Calibri" w:hAnsi="Calibri" w:cs="Times New Roman"/>
          <w:sz w:val="22"/>
          <w:szCs w:val="22"/>
        </w:rPr>
        <w:t>wartości umowy</w:t>
      </w:r>
      <w:r w:rsidR="008259C9">
        <w:rPr>
          <w:rFonts w:ascii="Calibri" w:hAnsi="Calibri" w:cs="Times New Roman"/>
          <w:sz w:val="22"/>
          <w:szCs w:val="22"/>
        </w:rPr>
        <w:t>,</w:t>
      </w:r>
      <w:r w:rsidR="002B2526">
        <w:rPr>
          <w:rFonts w:ascii="Calibri" w:hAnsi="Calibri" w:cs="Times New Roman"/>
          <w:sz w:val="22"/>
          <w:szCs w:val="22"/>
        </w:rPr>
        <w:t xml:space="preserve"> </w:t>
      </w:r>
    </w:p>
    <w:p w:rsidR="003E71DA" w:rsidRPr="003E71DA" w:rsidRDefault="000507F7" w:rsidP="003E71DA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="003E71DA" w:rsidRPr="003E71DA">
        <w:rPr>
          <w:rFonts w:ascii="Calibri" w:hAnsi="Calibri" w:cs="Times New Roman"/>
          <w:sz w:val="22"/>
          <w:szCs w:val="22"/>
        </w:rPr>
        <w:t xml:space="preserve">) za każdy rozpoczęty dzień opóźnienia w usunięciu wad w okresie gwarancji lub rękojmi </w:t>
      </w:r>
      <w:r w:rsidR="00354B7B">
        <w:rPr>
          <w:rFonts w:ascii="Calibri" w:hAnsi="Calibri" w:cs="Times New Roman"/>
          <w:sz w:val="22"/>
          <w:szCs w:val="22"/>
        </w:rPr>
        <w:br/>
        <w:t xml:space="preserve">- </w:t>
      </w:r>
      <w:r w:rsidR="003E71DA" w:rsidRPr="003E71DA">
        <w:rPr>
          <w:rFonts w:ascii="Calibri" w:hAnsi="Calibri" w:cs="Times New Roman"/>
          <w:sz w:val="22"/>
          <w:szCs w:val="22"/>
        </w:rPr>
        <w:t xml:space="preserve">w wysokości </w:t>
      </w:r>
      <w:r w:rsidR="00777619">
        <w:rPr>
          <w:rFonts w:ascii="Calibri" w:hAnsi="Calibri" w:cs="Times New Roman"/>
          <w:sz w:val="22"/>
          <w:szCs w:val="22"/>
        </w:rPr>
        <w:t>0,2</w:t>
      </w:r>
      <w:r w:rsidR="002B2526">
        <w:rPr>
          <w:rFonts w:ascii="Calibri" w:hAnsi="Calibri" w:cs="Times New Roman"/>
          <w:sz w:val="22"/>
          <w:szCs w:val="22"/>
        </w:rPr>
        <w:t xml:space="preserve"> % </w:t>
      </w:r>
      <w:r w:rsidR="00AB686A">
        <w:rPr>
          <w:rFonts w:ascii="Calibri" w:hAnsi="Calibri" w:cs="Times New Roman"/>
          <w:sz w:val="22"/>
          <w:szCs w:val="22"/>
        </w:rPr>
        <w:t>wartości umowy</w:t>
      </w:r>
      <w:r w:rsidR="008259C9">
        <w:rPr>
          <w:rFonts w:ascii="Calibri" w:hAnsi="Calibri" w:cs="Times New Roman"/>
          <w:sz w:val="22"/>
          <w:szCs w:val="22"/>
        </w:rPr>
        <w:t>,</w:t>
      </w:r>
    </w:p>
    <w:p w:rsidR="003E71DA" w:rsidRPr="003E71DA" w:rsidRDefault="000507F7" w:rsidP="003E71DA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="003E71DA" w:rsidRPr="003E71DA">
        <w:rPr>
          <w:rFonts w:ascii="Calibri" w:hAnsi="Calibri" w:cs="Times New Roman"/>
          <w:sz w:val="22"/>
          <w:szCs w:val="22"/>
        </w:rPr>
        <w:t xml:space="preserve">) za każdy rozpoczęty dzień przerwy w realizacji przedmiotu umowy wywołanej przyczynami, </w:t>
      </w:r>
      <w:r w:rsidR="00354B7B">
        <w:rPr>
          <w:rFonts w:ascii="Calibri" w:hAnsi="Calibri" w:cs="Times New Roman"/>
          <w:sz w:val="22"/>
          <w:szCs w:val="22"/>
        </w:rPr>
        <w:br/>
      </w:r>
      <w:r w:rsidR="003E71DA" w:rsidRPr="003E71DA">
        <w:rPr>
          <w:rFonts w:ascii="Calibri" w:hAnsi="Calibri" w:cs="Times New Roman"/>
          <w:sz w:val="22"/>
          <w:szCs w:val="22"/>
        </w:rPr>
        <w:t>za które odpowiada Wykonawca</w:t>
      </w:r>
      <w:r w:rsidR="008259C9">
        <w:rPr>
          <w:rFonts w:ascii="Calibri" w:hAnsi="Calibri" w:cs="Times New Roman"/>
          <w:sz w:val="22"/>
          <w:szCs w:val="22"/>
        </w:rPr>
        <w:t xml:space="preserve"> - w wysokości 0,05 %</w:t>
      </w:r>
      <w:r w:rsidR="008259C9" w:rsidRPr="008259C9">
        <w:t xml:space="preserve"> </w:t>
      </w:r>
      <w:r w:rsidR="00AB686A">
        <w:rPr>
          <w:rFonts w:ascii="Calibri" w:hAnsi="Calibri" w:cs="Times New Roman"/>
          <w:sz w:val="22"/>
          <w:szCs w:val="22"/>
        </w:rPr>
        <w:t>wartości umowy</w:t>
      </w:r>
      <w:r w:rsidR="008259C9">
        <w:rPr>
          <w:rFonts w:ascii="Calibri" w:hAnsi="Calibri" w:cs="Times New Roman"/>
          <w:sz w:val="22"/>
          <w:szCs w:val="22"/>
        </w:rPr>
        <w:t>,</w:t>
      </w:r>
    </w:p>
    <w:p w:rsidR="003E71DA" w:rsidRDefault="000507F7" w:rsidP="007708E8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="003E71DA" w:rsidRPr="003E71DA">
        <w:rPr>
          <w:rFonts w:ascii="Calibri" w:hAnsi="Calibri" w:cs="Times New Roman"/>
          <w:sz w:val="22"/>
          <w:szCs w:val="22"/>
        </w:rPr>
        <w:t>) z tytułu odstąpienia od umowy przez Zamawiającego, z przyczy</w:t>
      </w:r>
      <w:r w:rsidR="000A381D">
        <w:rPr>
          <w:rFonts w:ascii="Calibri" w:hAnsi="Calibri" w:cs="Times New Roman"/>
          <w:sz w:val="22"/>
          <w:szCs w:val="22"/>
        </w:rPr>
        <w:t xml:space="preserve">n za które odpowiada Wykonawca </w:t>
      </w:r>
      <w:r w:rsidR="003E71DA" w:rsidRPr="003E71DA">
        <w:rPr>
          <w:rFonts w:ascii="Calibri" w:hAnsi="Calibri" w:cs="Times New Roman"/>
          <w:sz w:val="22"/>
          <w:szCs w:val="22"/>
        </w:rPr>
        <w:t>w wysokości</w:t>
      </w:r>
      <w:r w:rsidR="002B2526">
        <w:rPr>
          <w:rFonts w:ascii="Calibri" w:hAnsi="Calibri" w:cs="Times New Roman"/>
          <w:sz w:val="22"/>
          <w:szCs w:val="22"/>
        </w:rPr>
        <w:t xml:space="preserve"> 25 % </w:t>
      </w:r>
      <w:r w:rsidR="00AB686A">
        <w:rPr>
          <w:rFonts w:ascii="Calibri" w:hAnsi="Calibri" w:cs="Times New Roman"/>
          <w:sz w:val="22"/>
          <w:szCs w:val="22"/>
        </w:rPr>
        <w:t>wartości umowy</w:t>
      </w:r>
      <w:r w:rsidR="008259C9">
        <w:rPr>
          <w:rFonts w:ascii="Calibri" w:hAnsi="Calibri" w:cs="Times New Roman"/>
          <w:sz w:val="22"/>
          <w:szCs w:val="22"/>
        </w:rPr>
        <w:t>.</w:t>
      </w:r>
    </w:p>
    <w:p w:rsidR="003E71DA" w:rsidRDefault="003E71DA" w:rsidP="00534C2C">
      <w:pPr>
        <w:pStyle w:val="Zwykytek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3E71DA">
        <w:rPr>
          <w:rFonts w:ascii="Calibri" w:hAnsi="Calibri" w:cs="Times New Roman"/>
          <w:sz w:val="22"/>
          <w:szCs w:val="22"/>
        </w:rPr>
        <w:t>Zamawiający zapłaci Wykonawcy kary umowne:</w:t>
      </w:r>
    </w:p>
    <w:p w:rsidR="007708E8" w:rsidRPr="007708E8" w:rsidRDefault="007708E8" w:rsidP="007708E8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1) </w:t>
      </w:r>
      <w:r w:rsidRPr="007708E8">
        <w:rPr>
          <w:rFonts w:ascii="Calibri" w:hAnsi="Calibri" w:cs="Times New Roman"/>
          <w:sz w:val="22"/>
          <w:szCs w:val="22"/>
        </w:rPr>
        <w:t>za każdy rozpoczęty dzień</w:t>
      </w:r>
      <w:r w:rsidR="00F231EA">
        <w:rPr>
          <w:rFonts w:ascii="Calibri" w:hAnsi="Calibri" w:cs="Times New Roman"/>
          <w:sz w:val="22"/>
          <w:szCs w:val="22"/>
        </w:rPr>
        <w:t xml:space="preserve"> zwłoki</w:t>
      </w:r>
      <w:r w:rsidR="00D7313D">
        <w:rPr>
          <w:rFonts w:ascii="Calibri" w:hAnsi="Calibri" w:cs="Times New Roman"/>
          <w:sz w:val="22"/>
          <w:szCs w:val="22"/>
        </w:rPr>
        <w:t xml:space="preserve"> w przekazaniu terenu</w:t>
      </w:r>
      <w:r w:rsidRPr="007708E8">
        <w:rPr>
          <w:rFonts w:ascii="Calibri" w:hAnsi="Calibri" w:cs="Times New Roman"/>
          <w:sz w:val="22"/>
          <w:szCs w:val="22"/>
        </w:rPr>
        <w:t xml:space="preserve"> robót - w wysokości </w:t>
      </w:r>
      <w:r w:rsidR="002B2526">
        <w:rPr>
          <w:rFonts w:ascii="Calibri" w:hAnsi="Calibri" w:cs="Times New Roman"/>
          <w:sz w:val="22"/>
          <w:szCs w:val="22"/>
        </w:rPr>
        <w:t>0,2 %</w:t>
      </w:r>
      <w:r w:rsidR="008259C9" w:rsidRPr="008259C9">
        <w:t xml:space="preserve"> </w:t>
      </w:r>
      <w:r w:rsidR="008259C9" w:rsidRPr="008259C9">
        <w:rPr>
          <w:rFonts w:ascii="Calibri" w:hAnsi="Calibri" w:cs="Times New Roman"/>
          <w:sz w:val="22"/>
          <w:szCs w:val="22"/>
        </w:rPr>
        <w:t xml:space="preserve">wartości </w:t>
      </w:r>
      <w:r w:rsidR="00AB686A">
        <w:rPr>
          <w:rFonts w:ascii="Calibri" w:hAnsi="Calibri" w:cs="Times New Roman"/>
          <w:sz w:val="22"/>
          <w:szCs w:val="22"/>
        </w:rPr>
        <w:t>umowy.</w:t>
      </w:r>
    </w:p>
    <w:p w:rsidR="007708E8" w:rsidRDefault="007708E8" w:rsidP="007708E8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 xml:space="preserve">2) z tytułu odstąpienia od umowy przez Wykonawcę, z przyczyn za które odpowiada Zamawiający </w:t>
      </w:r>
      <w:r w:rsidR="00354B7B">
        <w:rPr>
          <w:rFonts w:ascii="Calibri" w:hAnsi="Calibri" w:cs="Times New Roman"/>
          <w:sz w:val="22"/>
          <w:szCs w:val="22"/>
        </w:rPr>
        <w:t>-</w:t>
      </w:r>
      <w:r w:rsidR="00354B7B" w:rsidRPr="007708E8">
        <w:rPr>
          <w:rFonts w:ascii="Calibri" w:hAnsi="Calibri" w:cs="Times New Roman"/>
          <w:sz w:val="22"/>
          <w:szCs w:val="22"/>
        </w:rPr>
        <w:t xml:space="preserve"> </w:t>
      </w:r>
      <w:r w:rsidRPr="007708E8">
        <w:rPr>
          <w:rFonts w:ascii="Calibri" w:hAnsi="Calibri" w:cs="Times New Roman"/>
          <w:sz w:val="22"/>
          <w:szCs w:val="22"/>
        </w:rPr>
        <w:t>w wysokości</w:t>
      </w:r>
      <w:r w:rsidR="008259C9">
        <w:rPr>
          <w:rFonts w:ascii="Calibri" w:hAnsi="Calibri" w:cs="Times New Roman"/>
          <w:sz w:val="22"/>
          <w:szCs w:val="22"/>
        </w:rPr>
        <w:t xml:space="preserve"> 25 % </w:t>
      </w:r>
      <w:r w:rsidR="00AB686A">
        <w:rPr>
          <w:rFonts w:ascii="Calibri" w:hAnsi="Calibri" w:cs="Times New Roman"/>
          <w:sz w:val="22"/>
          <w:szCs w:val="22"/>
        </w:rPr>
        <w:t>wartości umowy</w:t>
      </w:r>
      <w:r w:rsidR="008259C9">
        <w:rPr>
          <w:rFonts w:ascii="Calibri" w:hAnsi="Calibri" w:cs="Times New Roman"/>
          <w:sz w:val="22"/>
          <w:szCs w:val="22"/>
        </w:rPr>
        <w:t>.</w:t>
      </w:r>
    </w:p>
    <w:p w:rsidR="00AF34BF" w:rsidRDefault="00AF34BF" w:rsidP="00534C2C">
      <w:pPr>
        <w:pStyle w:val="Zwykytek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 xml:space="preserve">Jeżeli kara umowna nie pokrywa poniesionej szkody, </w:t>
      </w:r>
      <w:r w:rsidRPr="00EC7666">
        <w:rPr>
          <w:rFonts w:ascii="Calibri" w:hAnsi="Calibri" w:cs="Times New Roman"/>
          <w:i/>
          <w:iCs/>
          <w:sz w:val="22"/>
          <w:szCs w:val="22"/>
        </w:rPr>
        <w:t>Zamawiający</w:t>
      </w:r>
      <w:r w:rsidRPr="00EC7666">
        <w:rPr>
          <w:rFonts w:ascii="Calibri" w:hAnsi="Calibri" w:cs="Times New Roman"/>
          <w:sz w:val="22"/>
          <w:szCs w:val="22"/>
        </w:rPr>
        <w:t xml:space="preserve"> może żądać odszkodowania uzupełniającego na zasadach ogólnych.</w:t>
      </w:r>
    </w:p>
    <w:p w:rsidR="007708E8" w:rsidRPr="007708E8" w:rsidRDefault="007708E8" w:rsidP="00534C2C">
      <w:pPr>
        <w:pStyle w:val="Zwykytek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>W przypadku spowodowania przez Wykonawcę szkody w mieniu Zamawiającego przy realizacji przedmiotu niniejszej umowy, Zamawiający wystawi notę obciążeniową, na podstawie której Wykonawca zapłaci Zamawiającemu odszkodowanie za powstałe szkody.</w:t>
      </w:r>
    </w:p>
    <w:p w:rsidR="007708E8" w:rsidRPr="007708E8" w:rsidRDefault="007708E8" w:rsidP="00534C2C">
      <w:pPr>
        <w:pStyle w:val="Zwykytek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>Wysokość odszkodowania zostanie pomniejszona o wartość otrzymanego przez Zamawiającego odszkodowania z tytułu ubezpieczenia.</w:t>
      </w:r>
    </w:p>
    <w:p w:rsidR="007708E8" w:rsidRPr="007708E8" w:rsidRDefault="007708E8" w:rsidP="00534C2C">
      <w:pPr>
        <w:pStyle w:val="Zwykytek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 xml:space="preserve"> Kary umowne lub odszkodowania należne Zamawiającemu z tytułu niniejszej umowy zostaną potrącone z wynagrodzenia Wykonawcy.</w:t>
      </w:r>
    </w:p>
    <w:p w:rsidR="007708E8" w:rsidRPr="00EC7666" w:rsidRDefault="007708E8" w:rsidP="00534C2C">
      <w:pPr>
        <w:pStyle w:val="Zwykyteks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 xml:space="preserve"> Jeżeli kara umowna lub odszkodowanie nie może zostać uiszczone zgodnie z postanowieniami ust. 7, Wykonawca zapłaci należność na rachunek bankowy Zamawiającego wskazany w nocie obciążeniowej, w terminie 14 dni od daty jej wystawienia.</w:t>
      </w:r>
    </w:p>
    <w:p w:rsidR="00CA3DAC" w:rsidRDefault="00CA3DAC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</w:p>
    <w:p w:rsidR="00AF34BF" w:rsidRPr="00EC7666" w:rsidRDefault="00B63D43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1</w:t>
      </w:r>
      <w:r w:rsidR="00AB686A">
        <w:rPr>
          <w:rFonts w:ascii="Calibri" w:hAnsi="Calibri" w:cs="Times New Roman"/>
          <w:b/>
          <w:sz w:val="22"/>
          <w:szCs w:val="22"/>
        </w:rPr>
        <w:t>1</w:t>
      </w:r>
    </w:p>
    <w:p w:rsidR="002B2526" w:rsidRPr="000A6C8B" w:rsidRDefault="002B2526" w:rsidP="00891740">
      <w:pPr>
        <w:pStyle w:val="Zwykytekst"/>
        <w:numPr>
          <w:ilvl w:val="0"/>
          <w:numId w:val="13"/>
        </w:numPr>
        <w:jc w:val="both"/>
        <w:rPr>
          <w:rFonts w:ascii="Calibri" w:hAnsi="Calibri" w:cs="Times New Roman"/>
          <w:sz w:val="22"/>
          <w:szCs w:val="22"/>
        </w:rPr>
      </w:pPr>
      <w:r w:rsidRPr="000A6C8B">
        <w:rPr>
          <w:rFonts w:ascii="Calibri" w:hAnsi="Calibri" w:cs="Times New Roman"/>
          <w:sz w:val="22"/>
          <w:szCs w:val="22"/>
        </w:rPr>
        <w:t>Zamawiający</w:t>
      </w:r>
      <w:r w:rsidR="000A6C8B">
        <w:rPr>
          <w:rFonts w:ascii="Calibri" w:hAnsi="Calibri" w:cs="Times New Roman"/>
          <w:sz w:val="22"/>
          <w:szCs w:val="22"/>
        </w:rPr>
        <w:t xml:space="preserve">, </w:t>
      </w:r>
      <w:r w:rsidR="000A6C8B" w:rsidRPr="000A6C8B">
        <w:rPr>
          <w:rFonts w:ascii="Calibri" w:hAnsi="Calibri" w:cs="Times New Roman"/>
          <w:sz w:val="22"/>
          <w:szCs w:val="22"/>
        </w:rPr>
        <w:t>zachowując wszelkie prawa i roszczenia przeciwko Wykonawcy</w:t>
      </w:r>
      <w:r w:rsidR="000A6C8B">
        <w:rPr>
          <w:rFonts w:ascii="Calibri" w:hAnsi="Calibri" w:cs="Times New Roman"/>
          <w:sz w:val="22"/>
          <w:szCs w:val="22"/>
        </w:rPr>
        <w:t>,</w:t>
      </w:r>
      <w:r w:rsidRPr="000A6C8B">
        <w:rPr>
          <w:rFonts w:ascii="Calibri" w:hAnsi="Calibri" w:cs="Times New Roman"/>
          <w:sz w:val="22"/>
          <w:szCs w:val="22"/>
        </w:rPr>
        <w:t xml:space="preserve"> ma prawo </w:t>
      </w:r>
      <w:r w:rsidR="000A6C8B" w:rsidRPr="000A6C8B">
        <w:rPr>
          <w:rFonts w:ascii="Calibri" w:hAnsi="Calibri"/>
          <w:sz w:val="22"/>
          <w:szCs w:val="22"/>
        </w:rPr>
        <w:t>rozwiązania umowy ze skutkiem natychmiastowym w razie powzięcia</w:t>
      </w:r>
      <w:r w:rsidRPr="000A6C8B">
        <w:rPr>
          <w:rFonts w:ascii="Calibri" w:hAnsi="Calibri" w:cs="Times New Roman"/>
          <w:sz w:val="22"/>
          <w:szCs w:val="22"/>
        </w:rPr>
        <w:t xml:space="preserve"> wiadomości o zajściu którejkolwiek z poniższych okoliczności</w:t>
      </w:r>
      <w:r w:rsidR="000A6C8B">
        <w:rPr>
          <w:rFonts w:ascii="Calibri" w:hAnsi="Calibri" w:cs="Times New Roman"/>
          <w:sz w:val="22"/>
          <w:szCs w:val="22"/>
        </w:rPr>
        <w:t xml:space="preserve"> </w:t>
      </w:r>
      <w:r w:rsidRPr="000A6C8B">
        <w:rPr>
          <w:rFonts w:ascii="Calibri" w:hAnsi="Calibri" w:cs="Times New Roman"/>
          <w:sz w:val="22"/>
          <w:szCs w:val="22"/>
        </w:rPr>
        <w:t xml:space="preserve">: </w:t>
      </w:r>
    </w:p>
    <w:p w:rsidR="007708E8" w:rsidRPr="007708E8" w:rsidRDefault="00AB3991" w:rsidP="00891740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1) wskazanych</w:t>
      </w:r>
      <w:r w:rsidR="009D1B8A">
        <w:rPr>
          <w:rFonts w:ascii="Calibri" w:hAnsi="Calibri" w:cs="Times New Roman"/>
          <w:sz w:val="22"/>
          <w:szCs w:val="22"/>
        </w:rPr>
        <w:t xml:space="preserve"> w § </w:t>
      </w:r>
      <w:r w:rsidR="00AC3FDD">
        <w:rPr>
          <w:rFonts w:ascii="Calibri" w:hAnsi="Calibri" w:cs="Times New Roman"/>
          <w:sz w:val="22"/>
          <w:szCs w:val="22"/>
        </w:rPr>
        <w:t>8</w:t>
      </w:r>
      <w:r w:rsidR="007708E8" w:rsidRPr="007708E8">
        <w:rPr>
          <w:rFonts w:ascii="Calibri" w:hAnsi="Calibri" w:cs="Times New Roman"/>
          <w:sz w:val="22"/>
          <w:szCs w:val="22"/>
        </w:rPr>
        <w:t xml:space="preserve"> ust. 5 pkt. 1 i 2,</w:t>
      </w:r>
    </w:p>
    <w:p w:rsidR="007708E8" w:rsidRPr="007708E8" w:rsidRDefault="007708E8" w:rsidP="00891740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>2) w przypadku realizacji przedmiotu umowy w sposób niezgodny z postanowieniami niniejszej umowy,</w:t>
      </w:r>
    </w:p>
    <w:p w:rsidR="007708E8" w:rsidRPr="007708E8" w:rsidRDefault="007708E8" w:rsidP="00891740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>3) gdy Wykonawca nie przystąpi do odbioru terenu r</w:t>
      </w:r>
      <w:r w:rsidR="00B879F0">
        <w:rPr>
          <w:rFonts w:ascii="Calibri" w:hAnsi="Calibri" w:cs="Times New Roman"/>
          <w:sz w:val="22"/>
          <w:szCs w:val="22"/>
        </w:rPr>
        <w:t xml:space="preserve">obót w terminie </w:t>
      </w:r>
      <w:r w:rsidR="00A678FB">
        <w:rPr>
          <w:rFonts w:ascii="Calibri" w:hAnsi="Calibri" w:cs="Times New Roman"/>
          <w:sz w:val="22"/>
          <w:szCs w:val="22"/>
        </w:rPr>
        <w:t>3 dni od daty określonej</w:t>
      </w:r>
      <w:r w:rsidR="005E4406">
        <w:rPr>
          <w:rFonts w:ascii="Calibri" w:hAnsi="Calibri" w:cs="Times New Roman"/>
          <w:sz w:val="22"/>
          <w:szCs w:val="22"/>
        </w:rPr>
        <w:t xml:space="preserve"> </w:t>
      </w:r>
      <w:r w:rsidR="00354B7B">
        <w:rPr>
          <w:rFonts w:ascii="Calibri" w:hAnsi="Calibri" w:cs="Times New Roman"/>
          <w:sz w:val="22"/>
          <w:szCs w:val="22"/>
        </w:rPr>
        <w:br/>
      </w:r>
      <w:r w:rsidR="005E4406">
        <w:rPr>
          <w:rFonts w:ascii="Calibri" w:hAnsi="Calibri" w:cs="Times New Roman"/>
          <w:sz w:val="22"/>
          <w:szCs w:val="22"/>
        </w:rPr>
        <w:t xml:space="preserve">w § </w:t>
      </w:r>
      <w:r w:rsidR="004239D5">
        <w:rPr>
          <w:rFonts w:ascii="Calibri" w:hAnsi="Calibri" w:cs="Times New Roman"/>
          <w:sz w:val="22"/>
          <w:szCs w:val="22"/>
        </w:rPr>
        <w:t>4</w:t>
      </w:r>
      <w:r w:rsidR="000507F7">
        <w:rPr>
          <w:rFonts w:ascii="Calibri" w:hAnsi="Calibri" w:cs="Times New Roman"/>
          <w:sz w:val="22"/>
          <w:szCs w:val="22"/>
        </w:rPr>
        <w:t xml:space="preserve"> ust. 1</w:t>
      </w:r>
      <w:r w:rsidRPr="007708E8">
        <w:rPr>
          <w:rFonts w:ascii="Calibri" w:hAnsi="Calibri" w:cs="Times New Roman"/>
          <w:sz w:val="22"/>
          <w:szCs w:val="22"/>
        </w:rPr>
        <w:t xml:space="preserve"> umowy lub nie podejmie realizacji przedmiotu umowy w ciągu 7 dni od daty przekazania mu terenu robót lub przerwał wykonywanie przedmiotu umowy </w:t>
      </w:r>
      <w:r w:rsidR="00051098">
        <w:rPr>
          <w:rFonts w:ascii="Calibri" w:hAnsi="Calibri" w:cs="Times New Roman"/>
          <w:sz w:val="22"/>
          <w:szCs w:val="22"/>
        </w:rPr>
        <w:t xml:space="preserve">łącznie na </w:t>
      </w:r>
      <w:r w:rsidRPr="007708E8">
        <w:rPr>
          <w:rFonts w:ascii="Calibri" w:hAnsi="Calibri" w:cs="Times New Roman"/>
          <w:sz w:val="22"/>
          <w:szCs w:val="22"/>
        </w:rPr>
        <w:t xml:space="preserve">okres dłuższy niż </w:t>
      </w:r>
      <w:r w:rsidR="00051098">
        <w:rPr>
          <w:rFonts w:ascii="Calibri" w:hAnsi="Calibri" w:cs="Times New Roman"/>
          <w:sz w:val="22"/>
          <w:szCs w:val="22"/>
        </w:rPr>
        <w:t>14</w:t>
      </w:r>
      <w:r w:rsidRPr="007708E8">
        <w:rPr>
          <w:rFonts w:ascii="Calibri" w:hAnsi="Calibri" w:cs="Times New Roman"/>
          <w:sz w:val="22"/>
          <w:szCs w:val="22"/>
        </w:rPr>
        <w:t xml:space="preserve"> dni,</w:t>
      </w:r>
    </w:p>
    <w:p w:rsidR="007708E8" w:rsidRPr="007708E8" w:rsidRDefault="007708E8" w:rsidP="00891740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>4) gdy Wykonawca realizuje przedmiot umowy w sposób nienależyty i pomimo dodatkowego wezwania przez Zamawiającego nie nastąpiła poprawa w tym względzie,</w:t>
      </w:r>
    </w:p>
    <w:p w:rsidR="007708E8" w:rsidRPr="007708E8" w:rsidRDefault="007708E8" w:rsidP="007708E8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  <w:r w:rsidRPr="007708E8">
        <w:rPr>
          <w:rFonts w:ascii="Calibri" w:hAnsi="Calibri" w:cs="Times New Roman"/>
          <w:sz w:val="22"/>
          <w:szCs w:val="22"/>
        </w:rPr>
        <w:t>5) gdy Wykonawca wyrządził szkodę w większym rozmiarze w mieniu Zamawiającego lub kolejny raz wyrządził szkodę w mieniu Zamawiającego, bez względu na jej rozmiar.</w:t>
      </w:r>
    </w:p>
    <w:p w:rsidR="000A6C8B" w:rsidRPr="000A6C8B" w:rsidRDefault="000A6C8B" w:rsidP="000A6C8B">
      <w:pPr>
        <w:pStyle w:val="Zwykytekst"/>
        <w:numPr>
          <w:ilvl w:val="0"/>
          <w:numId w:val="13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Zamawiający</w:t>
      </w:r>
      <w:r w:rsidRPr="000A6C8B">
        <w:rPr>
          <w:rFonts w:ascii="Calibri" w:hAnsi="Calibri" w:cs="Times New Roman"/>
          <w:sz w:val="22"/>
          <w:szCs w:val="22"/>
        </w:rPr>
        <w:t xml:space="preserve"> może odstąpić od Umowy w przypadkach wymienionych w Kodeksie cywilnym, </w:t>
      </w:r>
      <w:r w:rsidR="00354B7B">
        <w:rPr>
          <w:rFonts w:ascii="Calibri" w:hAnsi="Calibri" w:cs="Times New Roman"/>
          <w:sz w:val="22"/>
          <w:szCs w:val="22"/>
        </w:rPr>
        <w:br/>
      </w:r>
      <w:r w:rsidRPr="000A6C8B">
        <w:rPr>
          <w:rFonts w:ascii="Calibri" w:hAnsi="Calibri" w:cs="Times New Roman"/>
          <w:sz w:val="22"/>
          <w:szCs w:val="22"/>
        </w:rPr>
        <w:t xml:space="preserve">w tym art. 635 i 636, przy czym ustala się, że do odstąpienia od Umowy w oparciu o art. 635 </w:t>
      </w:r>
      <w:proofErr w:type="spellStart"/>
      <w:r w:rsidRPr="000A6C8B">
        <w:rPr>
          <w:rFonts w:ascii="Calibri" w:hAnsi="Calibri" w:cs="Times New Roman"/>
          <w:sz w:val="22"/>
          <w:szCs w:val="22"/>
        </w:rPr>
        <w:t>kc</w:t>
      </w:r>
      <w:proofErr w:type="spellEnd"/>
      <w:r w:rsidRPr="000A6C8B">
        <w:rPr>
          <w:rFonts w:ascii="Calibri" w:hAnsi="Calibri" w:cs="Times New Roman"/>
          <w:sz w:val="22"/>
          <w:szCs w:val="22"/>
        </w:rPr>
        <w:t xml:space="preserve"> uprawnia </w:t>
      </w:r>
      <w:r>
        <w:rPr>
          <w:rFonts w:ascii="Calibri" w:hAnsi="Calibri" w:cs="Times New Roman"/>
          <w:sz w:val="22"/>
          <w:szCs w:val="22"/>
        </w:rPr>
        <w:t>Zamawiającego</w:t>
      </w:r>
      <w:r w:rsidRPr="000A6C8B">
        <w:rPr>
          <w:rFonts w:ascii="Calibri" w:hAnsi="Calibri" w:cs="Times New Roman"/>
          <w:sz w:val="22"/>
          <w:szCs w:val="22"/>
        </w:rPr>
        <w:t xml:space="preserve"> co najmniej 7 dniowe opóźnienie Wykonawcy względem terminów umownych.</w:t>
      </w:r>
    </w:p>
    <w:p w:rsidR="000A6C8B" w:rsidRDefault="000A6C8B" w:rsidP="000A6C8B">
      <w:pPr>
        <w:pStyle w:val="Zwykytekst"/>
        <w:numPr>
          <w:ilvl w:val="0"/>
          <w:numId w:val="13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Zamawiający</w:t>
      </w:r>
      <w:r w:rsidRPr="000A6C8B">
        <w:rPr>
          <w:rFonts w:ascii="Calibri" w:hAnsi="Calibri" w:cs="Times New Roman"/>
          <w:sz w:val="22"/>
          <w:szCs w:val="22"/>
        </w:rPr>
        <w:t xml:space="preserve"> może odstąpić od Umowy w razie nieprzestrzegania przez Wykonawcę na terenie budowy podstawowych zasad i przepisów BHP lub w razie realizacji robót przez Wykonawcę niezgodnie z warunkami Umowy i ustaleniami Stron.</w:t>
      </w:r>
    </w:p>
    <w:p w:rsidR="000A6C8B" w:rsidRPr="004A3FEB" w:rsidRDefault="000A6C8B" w:rsidP="00B80E22">
      <w:pPr>
        <w:pStyle w:val="Zwykytekst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AF34BF" w:rsidRDefault="00BB5A1A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 1</w:t>
      </w:r>
      <w:r w:rsidR="00CC5FDA">
        <w:rPr>
          <w:rFonts w:ascii="Calibri" w:hAnsi="Calibri" w:cs="Times New Roman"/>
          <w:b/>
          <w:sz w:val="22"/>
          <w:szCs w:val="22"/>
        </w:rPr>
        <w:t>2</w:t>
      </w:r>
    </w:p>
    <w:p w:rsidR="00AF34BF" w:rsidRPr="00EC7666" w:rsidRDefault="00AF34BF" w:rsidP="00AF34BF">
      <w:pPr>
        <w:pStyle w:val="Zwykytekst"/>
        <w:jc w:val="both"/>
        <w:rPr>
          <w:rFonts w:ascii="Calibri" w:hAnsi="Calibri" w:cs="Times New Roman"/>
          <w:sz w:val="22"/>
          <w:szCs w:val="22"/>
        </w:rPr>
      </w:pPr>
      <w:r w:rsidRPr="00891740">
        <w:rPr>
          <w:rFonts w:ascii="Calibri" w:hAnsi="Calibri" w:cs="Times New Roman"/>
          <w:sz w:val="22"/>
          <w:szCs w:val="22"/>
        </w:rPr>
        <w:t>Wykonawca</w:t>
      </w:r>
      <w:r w:rsidRPr="00EC7666">
        <w:rPr>
          <w:rFonts w:ascii="Calibri" w:hAnsi="Calibri" w:cs="Times New Roman"/>
          <w:i/>
          <w:sz w:val="22"/>
          <w:szCs w:val="22"/>
        </w:rPr>
        <w:t xml:space="preserve"> </w:t>
      </w:r>
      <w:r w:rsidRPr="00EC7666">
        <w:rPr>
          <w:rFonts w:ascii="Calibri" w:hAnsi="Calibri" w:cs="Times New Roman"/>
          <w:sz w:val="22"/>
          <w:szCs w:val="22"/>
        </w:rPr>
        <w:t xml:space="preserve">nie może bez wcześniejszego uzyskania pisemnego zezwolenia </w:t>
      </w:r>
      <w:r w:rsidRPr="00EC7666">
        <w:rPr>
          <w:rFonts w:ascii="Calibri" w:hAnsi="Calibri" w:cs="Times New Roman"/>
          <w:i/>
          <w:sz w:val="22"/>
          <w:szCs w:val="22"/>
        </w:rPr>
        <w:t>Zamawiającego</w:t>
      </w:r>
      <w:r w:rsidRPr="00EC7666">
        <w:rPr>
          <w:rFonts w:ascii="Calibri" w:hAnsi="Calibri" w:cs="Times New Roman"/>
          <w:sz w:val="22"/>
          <w:szCs w:val="22"/>
        </w:rPr>
        <w:t>, przelewać lub przekazywać w całości albo w części innym osobom jakichkolwiek swych obowiązków lub uprawnień, wynikających z niniejszej umowy.</w:t>
      </w:r>
    </w:p>
    <w:p w:rsidR="00AF34BF" w:rsidRDefault="00AF34BF" w:rsidP="00AF34BF">
      <w:pPr>
        <w:pStyle w:val="Zwykytekst"/>
        <w:rPr>
          <w:rFonts w:ascii="Calibri" w:hAnsi="Calibri" w:cs="Times New Roman"/>
          <w:b/>
          <w:sz w:val="22"/>
          <w:szCs w:val="22"/>
        </w:rPr>
      </w:pPr>
    </w:p>
    <w:p w:rsidR="00AF34BF" w:rsidRDefault="00E0580B" w:rsidP="00EC566D">
      <w:pPr>
        <w:pStyle w:val="Zwykytekst"/>
        <w:ind w:left="-180" w:firstLine="180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CC5FDA">
        <w:rPr>
          <w:rFonts w:ascii="Calibri" w:hAnsi="Calibri" w:cs="Times New Roman"/>
          <w:b/>
          <w:sz w:val="22"/>
          <w:szCs w:val="22"/>
        </w:rPr>
        <w:t>§ 1</w:t>
      </w:r>
      <w:r w:rsidR="00891740">
        <w:rPr>
          <w:rFonts w:ascii="Calibri" w:hAnsi="Calibri" w:cs="Times New Roman"/>
          <w:b/>
          <w:sz w:val="22"/>
          <w:szCs w:val="22"/>
        </w:rPr>
        <w:t>3</w:t>
      </w:r>
    </w:p>
    <w:p w:rsidR="00AF34BF" w:rsidRPr="00EC7666" w:rsidRDefault="00AF34BF" w:rsidP="00AF34BF">
      <w:pPr>
        <w:tabs>
          <w:tab w:val="left" w:pos="284"/>
          <w:tab w:val="num" w:pos="862"/>
        </w:tabs>
        <w:ind w:left="280" w:hanging="280"/>
        <w:jc w:val="both"/>
        <w:rPr>
          <w:rFonts w:ascii="Calibri" w:hAnsi="Calibri"/>
          <w:b/>
          <w:color w:val="000000"/>
          <w:sz w:val="22"/>
          <w:szCs w:val="22"/>
        </w:rPr>
      </w:pPr>
      <w:r w:rsidRPr="00EC7666">
        <w:rPr>
          <w:rFonts w:ascii="Calibri" w:hAnsi="Calibri"/>
          <w:sz w:val="22"/>
          <w:szCs w:val="22"/>
        </w:rPr>
        <w:t>1. Zmiana treści niniejszej umowy może nastąpić wyłącznie w granicach unormowania art. 144 ust. 1 ustawy z dnia 29 stycznia 2004 r. Prawo zamówień publicznych i pod rygorem nieważności wymaga formy pisemnego aneksu skutecznego po podpisaniu przez obie Strony.</w:t>
      </w:r>
    </w:p>
    <w:p w:rsidR="00AF34BF" w:rsidRDefault="00AF34BF" w:rsidP="00AF34BF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2.</w:t>
      </w:r>
      <w:r w:rsidRPr="00EC7666">
        <w:rPr>
          <w:rFonts w:ascii="Calibri" w:hAnsi="Calibri" w:cs="Times New Roman"/>
          <w:sz w:val="22"/>
          <w:szCs w:val="22"/>
        </w:rPr>
        <w:tab/>
      </w:r>
      <w:r w:rsidRPr="004E26C1">
        <w:rPr>
          <w:rFonts w:ascii="Calibri" w:hAnsi="Calibri" w:cs="Times New Roman"/>
          <w:i/>
          <w:sz w:val="22"/>
          <w:szCs w:val="22"/>
        </w:rPr>
        <w:t xml:space="preserve">Zamawiający </w:t>
      </w:r>
      <w:r w:rsidRPr="00EC7666">
        <w:rPr>
          <w:rFonts w:ascii="Calibri" w:hAnsi="Calibri" w:cs="Times New Roman"/>
          <w:sz w:val="22"/>
          <w:szCs w:val="22"/>
        </w:rPr>
        <w:t>może wyrazić zgodę na dokonanie istotnych  zmian postanowień zawartej umowy w stosunku do treści oferty, na podstawie której dokonano wyboru Wykonawcy, wyłącznie w sytuacji:</w:t>
      </w:r>
    </w:p>
    <w:p w:rsidR="00BA4BEE" w:rsidRPr="00BA4BEE" w:rsidRDefault="00FD22D9" w:rsidP="00BA4BEE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FD22D9">
        <w:rPr>
          <w:rFonts w:ascii="Calibri" w:hAnsi="Calibri" w:cs="Times New Roman"/>
          <w:sz w:val="22"/>
          <w:szCs w:val="22"/>
        </w:rPr>
        <w:t>1)</w:t>
      </w:r>
      <w:r w:rsidR="00BA4BEE" w:rsidRPr="00BA4BEE">
        <w:rPr>
          <w:rFonts w:ascii="Calibri" w:hAnsi="Calibri" w:cs="Times New Roman"/>
          <w:sz w:val="22"/>
          <w:szCs w:val="22"/>
        </w:rPr>
        <w:t xml:space="preserve">  konieczności przesunięcia terminu realizacji zamówienia, jeśli konieczność ta nastąpiła na skutek okoliczności, których nie można było przewidzieć w chwili zawierania umowy, </w:t>
      </w:r>
    </w:p>
    <w:p w:rsidR="00BA4BEE" w:rsidRPr="00BA4BEE" w:rsidRDefault="00BA4BEE" w:rsidP="00BA4BEE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BA4BEE">
        <w:rPr>
          <w:rFonts w:ascii="Calibri" w:hAnsi="Calibri" w:cs="Times New Roman"/>
          <w:sz w:val="22"/>
          <w:szCs w:val="22"/>
        </w:rPr>
        <w:t xml:space="preserve">2) konieczności przesunięcia terminu realizacji zamówienia, jeśli konieczność ta nastąpiła na skutek okoliczności leżących po stronie Zamawiającego, </w:t>
      </w:r>
    </w:p>
    <w:p w:rsidR="00BA4BEE" w:rsidRPr="00BA4BEE" w:rsidRDefault="00BA4BEE" w:rsidP="00BA4BEE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BA4BEE">
        <w:rPr>
          <w:rFonts w:ascii="Calibri" w:hAnsi="Calibri" w:cs="Times New Roman"/>
          <w:sz w:val="22"/>
          <w:szCs w:val="22"/>
        </w:rPr>
        <w:t>3)  konieczności przesunięcia terminu przekazania terenu  robót ze względu na przyczyny leżące po stronie Zamawiającego, niezależne od niego,</w:t>
      </w:r>
    </w:p>
    <w:p w:rsidR="00BA4BEE" w:rsidRPr="00BA4BEE" w:rsidRDefault="00BA4BEE" w:rsidP="00BA4BEE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BA4BEE">
        <w:rPr>
          <w:rFonts w:ascii="Calibri" w:hAnsi="Calibri" w:cs="Times New Roman"/>
          <w:sz w:val="22"/>
          <w:szCs w:val="22"/>
        </w:rPr>
        <w:t>4) ewentualnej zmiany sposobu realizacji zamówienia z samodzielnej realizacji przez Wykonawcę, na realizację z udziałem podwykonawców, oraz zmiany zakresu zamówienia powierzonego podwykonawcom,</w:t>
      </w:r>
      <w:r w:rsidR="00DE048F">
        <w:t xml:space="preserve"> </w:t>
      </w:r>
      <w:r w:rsidR="00DE048F" w:rsidRPr="00DE048F">
        <w:rPr>
          <w:rFonts w:ascii="Calibri" w:hAnsi="Calibri" w:cs="Times New Roman"/>
          <w:sz w:val="22"/>
          <w:szCs w:val="22"/>
        </w:rPr>
        <w:t>z zastrzeżeniem, iż podwykonawcy będą posiadać właściwości niezbędne, do realizacji zamówienia</w:t>
      </w:r>
      <w:r w:rsidR="00891740">
        <w:rPr>
          <w:rFonts w:ascii="Calibri" w:hAnsi="Calibri" w:cs="Times New Roman"/>
          <w:sz w:val="22"/>
          <w:szCs w:val="22"/>
        </w:rPr>
        <w:t>,</w:t>
      </w:r>
    </w:p>
    <w:p w:rsidR="00BA4BEE" w:rsidRPr="00BA4BEE" w:rsidRDefault="00BA4BEE" w:rsidP="00BA4BEE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BA4BEE">
        <w:rPr>
          <w:rFonts w:ascii="Calibri" w:hAnsi="Calibri" w:cs="Times New Roman"/>
          <w:sz w:val="22"/>
          <w:szCs w:val="22"/>
        </w:rPr>
        <w:t>5) zmiany cen  w przypadku, kiedy zmiana ta będzie korzystna dla Zamawiającego tzn. na cenę niższą,</w:t>
      </w:r>
    </w:p>
    <w:p w:rsidR="00BA4BEE" w:rsidRPr="00BA4BEE" w:rsidRDefault="00BA4BEE" w:rsidP="00BA4BEE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BA4BEE">
        <w:rPr>
          <w:rFonts w:ascii="Calibri" w:hAnsi="Calibri" w:cs="Times New Roman"/>
          <w:sz w:val="22"/>
          <w:szCs w:val="22"/>
        </w:rPr>
        <w:t>6)   ustawowej zmiany stawek podatkowych (VAT) w okresie obowiązywania umowy. Zamawiający</w:t>
      </w:r>
    </w:p>
    <w:p w:rsidR="00BA4BEE" w:rsidRPr="00BA4BEE" w:rsidRDefault="00BA4BEE" w:rsidP="00BA4BEE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BA4BEE">
        <w:rPr>
          <w:rFonts w:ascii="Calibri" w:hAnsi="Calibri" w:cs="Times New Roman"/>
          <w:sz w:val="22"/>
          <w:szCs w:val="22"/>
        </w:rPr>
        <w:t xml:space="preserve">      nie dopuszcza możliwości zwiększenia kwoty wartości  umowy,</w:t>
      </w:r>
    </w:p>
    <w:p w:rsidR="00BA4BEE" w:rsidRDefault="00BA4BEE" w:rsidP="00BA4BEE">
      <w:pPr>
        <w:pStyle w:val="Zwykytekst"/>
        <w:ind w:left="266" w:hanging="266"/>
        <w:jc w:val="both"/>
        <w:rPr>
          <w:rFonts w:ascii="Calibri" w:hAnsi="Calibri" w:cs="Times New Roman"/>
          <w:sz w:val="22"/>
          <w:szCs w:val="22"/>
        </w:rPr>
      </w:pPr>
      <w:r w:rsidRPr="00BA4BEE">
        <w:rPr>
          <w:rFonts w:ascii="Calibri" w:hAnsi="Calibri" w:cs="Times New Roman"/>
          <w:sz w:val="22"/>
          <w:szCs w:val="22"/>
        </w:rPr>
        <w:t>7) zmiany powszechnie obowiązujących przepisów prawa  w zakresie mającym wpływ na realizację umowy.</w:t>
      </w:r>
    </w:p>
    <w:p w:rsidR="00AF34BF" w:rsidRDefault="00CC5FDA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§ </w:t>
      </w:r>
      <w:r w:rsidR="001203BB">
        <w:rPr>
          <w:rFonts w:ascii="Calibri" w:hAnsi="Calibri" w:cs="Times New Roman"/>
          <w:b/>
          <w:sz w:val="22"/>
          <w:szCs w:val="22"/>
        </w:rPr>
        <w:t>14</w:t>
      </w:r>
    </w:p>
    <w:p w:rsidR="00FA46D7" w:rsidRPr="00CC5FDA" w:rsidRDefault="00AF34BF" w:rsidP="00CC5FDA">
      <w:pPr>
        <w:pStyle w:val="Zwykytekst"/>
        <w:jc w:val="both"/>
        <w:rPr>
          <w:rFonts w:ascii="Calibri" w:hAnsi="Calibri" w:cs="Times New Roman"/>
          <w:sz w:val="22"/>
          <w:szCs w:val="22"/>
        </w:rPr>
      </w:pPr>
      <w:r w:rsidRPr="00EC7666">
        <w:rPr>
          <w:rFonts w:ascii="Calibri" w:hAnsi="Calibri" w:cs="Times New Roman"/>
          <w:sz w:val="22"/>
          <w:szCs w:val="22"/>
        </w:rPr>
        <w:t>W sprawach nie uregulowanych niniejszą umową mają zastosowanie przepisy us</w:t>
      </w:r>
      <w:r w:rsidR="00891740">
        <w:rPr>
          <w:rFonts w:ascii="Calibri" w:hAnsi="Calibri" w:cs="Times New Roman"/>
          <w:sz w:val="22"/>
          <w:szCs w:val="22"/>
        </w:rPr>
        <w:t>taw</w:t>
      </w:r>
      <w:r w:rsidR="00F30D19">
        <w:rPr>
          <w:rFonts w:ascii="Calibri" w:hAnsi="Calibri" w:cs="Times New Roman"/>
          <w:sz w:val="22"/>
          <w:szCs w:val="22"/>
        </w:rPr>
        <w:t xml:space="preserve"> Kodeksu cywilnego oraz </w:t>
      </w:r>
      <w:r w:rsidR="00891740">
        <w:rPr>
          <w:rFonts w:ascii="Calibri" w:hAnsi="Calibri" w:cs="Times New Roman"/>
          <w:sz w:val="22"/>
          <w:szCs w:val="22"/>
        </w:rPr>
        <w:t>P</w:t>
      </w:r>
      <w:r w:rsidR="00F30D19" w:rsidRPr="00F30D19">
        <w:rPr>
          <w:rFonts w:ascii="Calibri" w:hAnsi="Calibri" w:cs="Times New Roman"/>
          <w:sz w:val="22"/>
          <w:szCs w:val="22"/>
        </w:rPr>
        <w:t xml:space="preserve">rawa </w:t>
      </w:r>
      <w:r w:rsidR="00891740">
        <w:rPr>
          <w:rFonts w:ascii="Calibri" w:hAnsi="Calibri" w:cs="Times New Roman"/>
          <w:sz w:val="22"/>
          <w:szCs w:val="22"/>
        </w:rPr>
        <w:t>B</w:t>
      </w:r>
      <w:r w:rsidR="00F30D19" w:rsidRPr="00F30D19">
        <w:rPr>
          <w:rFonts w:ascii="Calibri" w:hAnsi="Calibri" w:cs="Times New Roman"/>
          <w:sz w:val="22"/>
          <w:szCs w:val="22"/>
        </w:rPr>
        <w:t>udowlane</w:t>
      </w:r>
      <w:r w:rsidR="00F30D19">
        <w:rPr>
          <w:rFonts w:ascii="Calibri" w:hAnsi="Calibri" w:cs="Times New Roman"/>
          <w:sz w:val="22"/>
          <w:szCs w:val="22"/>
        </w:rPr>
        <w:t xml:space="preserve">go. </w:t>
      </w:r>
    </w:p>
    <w:p w:rsidR="00CC5FDA" w:rsidRDefault="00CC5FDA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</w:p>
    <w:p w:rsidR="00AF34BF" w:rsidRPr="00EC7666" w:rsidRDefault="00CC5FDA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§ </w:t>
      </w:r>
      <w:r w:rsidR="001203BB">
        <w:rPr>
          <w:rFonts w:ascii="Calibri" w:hAnsi="Calibri" w:cs="Times New Roman"/>
          <w:b/>
          <w:sz w:val="22"/>
          <w:szCs w:val="22"/>
        </w:rPr>
        <w:t>15</w:t>
      </w:r>
    </w:p>
    <w:p w:rsidR="00FA46D7" w:rsidRPr="00B8159D" w:rsidRDefault="00AF34BF" w:rsidP="00F30D19">
      <w:pPr>
        <w:pStyle w:val="Zwykytekst"/>
        <w:jc w:val="both"/>
        <w:rPr>
          <w:rFonts w:ascii="Calibri" w:hAnsi="Calibri" w:cs="Times New Roman"/>
          <w:sz w:val="22"/>
          <w:szCs w:val="22"/>
        </w:rPr>
      </w:pPr>
      <w:r w:rsidRPr="009A4F09">
        <w:rPr>
          <w:rFonts w:ascii="Calibri" w:hAnsi="Calibri" w:cs="Times New Roman"/>
          <w:sz w:val="22"/>
          <w:szCs w:val="22"/>
        </w:rPr>
        <w:t xml:space="preserve">Spory mogące wyniknąć z niniejszej umowy rozstrzygane będą przez </w:t>
      </w:r>
      <w:r>
        <w:rPr>
          <w:rFonts w:ascii="Calibri" w:hAnsi="Calibri" w:cs="Times New Roman"/>
          <w:sz w:val="22"/>
          <w:szCs w:val="22"/>
        </w:rPr>
        <w:t xml:space="preserve">Sąd </w:t>
      </w:r>
      <w:r w:rsidRPr="009A4F09">
        <w:rPr>
          <w:rFonts w:ascii="Calibri" w:hAnsi="Calibri" w:cs="Times New Roman"/>
          <w:sz w:val="22"/>
          <w:szCs w:val="22"/>
        </w:rPr>
        <w:t xml:space="preserve">właściwy </w:t>
      </w:r>
      <w:r>
        <w:rPr>
          <w:rFonts w:ascii="Calibri" w:hAnsi="Calibri" w:cs="Times New Roman"/>
          <w:sz w:val="22"/>
          <w:szCs w:val="22"/>
        </w:rPr>
        <w:t xml:space="preserve">dla siedziby </w:t>
      </w:r>
      <w:r w:rsidRPr="00B8159D">
        <w:rPr>
          <w:rFonts w:ascii="Calibri" w:hAnsi="Calibri" w:cs="Times New Roman"/>
          <w:sz w:val="22"/>
          <w:szCs w:val="22"/>
        </w:rPr>
        <w:t xml:space="preserve">Zamawiającego. </w:t>
      </w:r>
    </w:p>
    <w:p w:rsidR="00FA46D7" w:rsidRDefault="00FA46D7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</w:p>
    <w:p w:rsidR="00AF34BF" w:rsidRPr="00EC7666" w:rsidRDefault="00CC5FDA" w:rsidP="00AF34BF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§ </w:t>
      </w:r>
      <w:r w:rsidR="001203BB">
        <w:rPr>
          <w:rFonts w:ascii="Calibri" w:hAnsi="Calibri" w:cs="Times New Roman"/>
          <w:b/>
          <w:sz w:val="22"/>
          <w:szCs w:val="22"/>
        </w:rPr>
        <w:t>16</w:t>
      </w:r>
    </w:p>
    <w:p w:rsidR="00F30D19" w:rsidRPr="001255DC" w:rsidRDefault="00F30D19" w:rsidP="0032085B">
      <w:pPr>
        <w:pStyle w:val="Zwykytekst"/>
        <w:jc w:val="both"/>
        <w:rPr>
          <w:rFonts w:ascii="Calibri" w:hAnsi="Calibri" w:cs="Times New Roman"/>
          <w:sz w:val="22"/>
          <w:szCs w:val="22"/>
        </w:rPr>
      </w:pPr>
      <w:r w:rsidRPr="00F30D19">
        <w:rPr>
          <w:rFonts w:ascii="Calibri" w:hAnsi="Calibri"/>
          <w:sz w:val="22"/>
          <w:szCs w:val="22"/>
        </w:rPr>
        <w:t xml:space="preserve">Umowę sporządzono w </w:t>
      </w:r>
      <w:r w:rsidR="0032085B">
        <w:rPr>
          <w:rFonts w:ascii="Calibri" w:hAnsi="Calibri"/>
          <w:sz w:val="22"/>
          <w:szCs w:val="22"/>
        </w:rPr>
        <w:t>trzech</w:t>
      </w:r>
      <w:r w:rsidRPr="00F30D19">
        <w:rPr>
          <w:rFonts w:ascii="Calibri" w:hAnsi="Calibri"/>
          <w:sz w:val="22"/>
          <w:szCs w:val="22"/>
        </w:rPr>
        <w:t xml:space="preserve"> jednobrzmiących egzemplarzach, </w:t>
      </w:r>
      <w:r w:rsidR="0032085B">
        <w:rPr>
          <w:rFonts w:ascii="Calibri" w:hAnsi="Calibri"/>
          <w:sz w:val="22"/>
          <w:szCs w:val="22"/>
        </w:rPr>
        <w:t>dwa egzemplarze dla Zamawiającego i jeden dla Wykonawcy.</w:t>
      </w:r>
    </w:p>
    <w:p w:rsidR="001255DC" w:rsidRDefault="001255DC" w:rsidP="001255DC">
      <w:pPr>
        <w:pStyle w:val="Zwykytekst"/>
        <w:ind w:left="284"/>
        <w:jc w:val="both"/>
        <w:rPr>
          <w:rFonts w:ascii="Calibri" w:hAnsi="Calibri"/>
          <w:sz w:val="22"/>
          <w:szCs w:val="22"/>
        </w:rPr>
      </w:pPr>
    </w:p>
    <w:p w:rsidR="00E15D3B" w:rsidRDefault="00E15D3B" w:rsidP="005E4406">
      <w:pPr>
        <w:pStyle w:val="Zwykytekst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4637"/>
      </w:tblGrid>
      <w:tr w:rsidR="00E15D3B" w:rsidRPr="00E15D3B" w:rsidTr="00F9405A">
        <w:trPr>
          <w:trHeight w:val="1136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3B" w:rsidRPr="00E15D3B" w:rsidRDefault="00E73A5A" w:rsidP="00E73A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3A5A">
              <w:rPr>
                <w:rFonts w:ascii="Calibri" w:hAnsi="Calibri"/>
                <w:b/>
                <w:sz w:val="22"/>
                <w:szCs w:val="22"/>
              </w:rPr>
              <w:t>WYKONAWCA:</w:t>
            </w:r>
            <w:r w:rsidR="00E15D3B" w:rsidRPr="00E15D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3B" w:rsidRPr="00E15D3B" w:rsidRDefault="00E73A5A" w:rsidP="00E73A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3A5A">
              <w:rPr>
                <w:rFonts w:ascii="Calibri" w:hAnsi="Calibri"/>
                <w:b/>
                <w:sz w:val="22"/>
                <w:szCs w:val="22"/>
              </w:rPr>
              <w:t>ZAMAWIAJĄCY:</w:t>
            </w:r>
          </w:p>
        </w:tc>
      </w:tr>
      <w:tr w:rsidR="00E15D3B" w:rsidRPr="00E15D3B" w:rsidTr="00F9405A">
        <w:trPr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3B" w:rsidRPr="00E15D3B" w:rsidRDefault="00E15D3B" w:rsidP="00E25F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D3B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3B" w:rsidRPr="00E15D3B" w:rsidRDefault="00E15D3B" w:rsidP="00E25F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D3B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  <w:p w:rsidR="00E15D3B" w:rsidRPr="00E15D3B" w:rsidRDefault="00E15D3B" w:rsidP="00E15D3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1BC3" w:rsidRPr="00175114" w:rsidRDefault="00641BC3" w:rsidP="00F9405A">
      <w:pPr>
        <w:rPr>
          <w:rFonts w:ascii="Calibri" w:hAnsi="Calibri" w:cs="Calibri"/>
          <w:i/>
          <w:caps/>
        </w:rPr>
      </w:pPr>
    </w:p>
    <w:sectPr w:rsidR="00641BC3" w:rsidRPr="00175114" w:rsidSect="00016DBF">
      <w:footerReference w:type="default" r:id="rId9"/>
      <w:footerReference w:type="first" r:id="rId10"/>
      <w:pgSz w:w="11906" w:h="16838" w:code="9"/>
      <w:pgMar w:top="1134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6A" w:rsidRDefault="00C3686A">
      <w:r>
        <w:separator/>
      </w:r>
    </w:p>
  </w:endnote>
  <w:endnote w:type="continuationSeparator" w:id="0">
    <w:p w:rsidR="00C3686A" w:rsidRDefault="00C3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5E" w:rsidRPr="00FE15ED" w:rsidRDefault="00FD3E5E" w:rsidP="00FE15ED">
    <w:pPr>
      <w:tabs>
        <w:tab w:val="left" w:pos="3994"/>
        <w:tab w:val="center" w:pos="4704"/>
      </w:tabs>
      <w:jc w:val="center"/>
      <w:rPr>
        <w:i/>
        <w:snapToGrid w:val="0"/>
        <w:color w:val="000000"/>
        <w:sz w:val="18"/>
        <w:szCs w:val="18"/>
      </w:rPr>
    </w:pPr>
    <w:r w:rsidRPr="00232518">
      <w:rPr>
        <w:sz w:val="20"/>
        <w:szCs w:val="20"/>
      </w:rPr>
      <w:t xml:space="preserve">Strona </w:t>
    </w:r>
    <w:r w:rsidRPr="00232518">
      <w:rPr>
        <w:sz w:val="20"/>
        <w:szCs w:val="20"/>
      </w:rPr>
      <w:fldChar w:fldCharType="begin"/>
    </w:r>
    <w:r w:rsidRPr="00232518">
      <w:rPr>
        <w:sz w:val="20"/>
        <w:szCs w:val="20"/>
      </w:rPr>
      <w:instrText xml:space="preserve"> PAGE </w:instrText>
    </w:r>
    <w:r w:rsidRPr="00232518">
      <w:rPr>
        <w:sz w:val="20"/>
        <w:szCs w:val="20"/>
      </w:rPr>
      <w:fldChar w:fldCharType="separate"/>
    </w:r>
    <w:r w:rsidR="00DE048F">
      <w:rPr>
        <w:noProof/>
        <w:sz w:val="20"/>
        <w:szCs w:val="20"/>
      </w:rPr>
      <w:t>7</w:t>
    </w:r>
    <w:r w:rsidRPr="00232518">
      <w:rPr>
        <w:sz w:val="20"/>
        <w:szCs w:val="20"/>
      </w:rPr>
      <w:fldChar w:fldCharType="end"/>
    </w:r>
    <w:r w:rsidRPr="00232518">
      <w:rPr>
        <w:sz w:val="20"/>
        <w:szCs w:val="20"/>
      </w:rPr>
      <w:t xml:space="preserve"> z </w:t>
    </w:r>
    <w:r w:rsidRPr="00232518">
      <w:rPr>
        <w:sz w:val="20"/>
        <w:szCs w:val="20"/>
      </w:rPr>
      <w:fldChar w:fldCharType="begin"/>
    </w:r>
    <w:r w:rsidRPr="00232518">
      <w:rPr>
        <w:sz w:val="20"/>
        <w:szCs w:val="20"/>
      </w:rPr>
      <w:instrText xml:space="preserve"> NUMPAGES  </w:instrText>
    </w:r>
    <w:r w:rsidRPr="00232518">
      <w:rPr>
        <w:sz w:val="20"/>
        <w:szCs w:val="20"/>
      </w:rPr>
      <w:fldChar w:fldCharType="separate"/>
    </w:r>
    <w:r w:rsidR="00DE048F">
      <w:rPr>
        <w:noProof/>
        <w:sz w:val="20"/>
        <w:szCs w:val="20"/>
      </w:rPr>
      <w:t>8</w:t>
    </w:r>
    <w:r w:rsidRPr="0023251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5E" w:rsidRPr="00016DBF" w:rsidRDefault="00C3686A" w:rsidP="00016DBF">
    <w:pPr>
      <w:tabs>
        <w:tab w:val="center" w:pos="4536"/>
        <w:tab w:val="right" w:pos="9072"/>
      </w:tabs>
      <w:jc w:val="center"/>
      <w:rPr>
        <w:rFonts w:ascii="Calibri" w:hAnsi="Calibri"/>
        <w:iCs/>
        <w:szCs w:val="16"/>
      </w:rPr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  <w:p w:rsidR="00FD3E5E" w:rsidRDefault="00FD3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6A" w:rsidRDefault="00C3686A">
      <w:r>
        <w:separator/>
      </w:r>
    </w:p>
  </w:footnote>
  <w:footnote w:type="continuationSeparator" w:id="0">
    <w:p w:rsidR="00C3686A" w:rsidRDefault="00C3686A">
      <w:r>
        <w:continuationSeparator/>
      </w:r>
    </w:p>
  </w:footnote>
  <w:footnote w:id="1">
    <w:p w:rsidR="00FD3E5E" w:rsidRPr="00297F44" w:rsidRDefault="00FD3E5E" w:rsidP="00AF34BF">
      <w:pPr>
        <w:pStyle w:val="Tekstprzypisudolnego"/>
        <w:rPr>
          <w:rFonts w:ascii="Calibri" w:hAnsi="Calibri"/>
          <w:sz w:val="18"/>
          <w:szCs w:val="18"/>
        </w:rPr>
      </w:pPr>
      <w:r w:rsidRPr="00297F44">
        <w:rPr>
          <w:rStyle w:val="Odwoanieprzypisudolnego"/>
          <w:rFonts w:ascii="Calibri" w:hAnsi="Calibri"/>
          <w:sz w:val="18"/>
          <w:szCs w:val="18"/>
        </w:rPr>
        <w:footnoteRef/>
      </w:r>
      <w:r w:rsidRPr="00297F44">
        <w:rPr>
          <w:rFonts w:ascii="Calibri" w:hAnsi="Calibri"/>
          <w:sz w:val="18"/>
          <w:szCs w:val="18"/>
        </w:rPr>
        <w:t xml:space="preserve"> </w:t>
      </w:r>
      <w:r w:rsidRPr="00297F44">
        <w:rPr>
          <w:rFonts w:ascii="Calibri" w:hAnsi="Calibri"/>
          <w:i/>
          <w:sz w:val="18"/>
          <w:szCs w:val="18"/>
        </w:rPr>
        <w:t>Dotyczy jedynie wykonawców wspólnie ubiegających się o udzielenie zamówienia,</w:t>
      </w:r>
    </w:p>
  </w:footnote>
  <w:footnote w:id="2">
    <w:p w:rsidR="00FD3E5E" w:rsidRPr="00297F44" w:rsidRDefault="00FD3E5E" w:rsidP="00AB686A">
      <w:pPr>
        <w:pStyle w:val="Tekstprzypisudolnego"/>
        <w:rPr>
          <w:rFonts w:ascii="Calibri" w:hAnsi="Calibri"/>
          <w:i/>
          <w:sz w:val="18"/>
          <w:szCs w:val="18"/>
        </w:rPr>
      </w:pPr>
      <w:r w:rsidRPr="00297F44">
        <w:rPr>
          <w:rStyle w:val="Odwoanieprzypisudolnego"/>
          <w:rFonts w:ascii="Calibri" w:hAnsi="Calibri"/>
          <w:i/>
          <w:sz w:val="18"/>
          <w:szCs w:val="18"/>
        </w:rPr>
        <w:footnoteRef/>
      </w:r>
      <w:r w:rsidRPr="00297F44">
        <w:rPr>
          <w:rFonts w:ascii="Calibri" w:hAnsi="Calibri"/>
          <w:i/>
          <w:sz w:val="18"/>
          <w:szCs w:val="18"/>
        </w:rPr>
        <w:t xml:space="preserve"> W formie  przewidzianej przez art. 148 ust. 1 ustawy z dnia 29.01.2004 r. Prawo zamówień publicznych (Dz. U. z 2010 r., </w:t>
      </w:r>
      <w:r w:rsidR="00354B7B">
        <w:rPr>
          <w:rFonts w:ascii="Calibri" w:hAnsi="Calibri"/>
          <w:i/>
          <w:sz w:val="18"/>
          <w:szCs w:val="18"/>
        </w:rPr>
        <w:br/>
      </w:r>
      <w:r w:rsidRPr="00297F44">
        <w:rPr>
          <w:rFonts w:ascii="Calibri" w:hAnsi="Calibri"/>
          <w:i/>
          <w:sz w:val="18"/>
          <w:szCs w:val="18"/>
        </w:rPr>
        <w:t xml:space="preserve">Nr 113 poz. 759 z </w:t>
      </w:r>
      <w:proofErr w:type="spellStart"/>
      <w:r w:rsidRPr="00297F44">
        <w:rPr>
          <w:rFonts w:ascii="Calibri" w:hAnsi="Calibri"/>
          <w:i/>
          <w:sz w:val="18"/>
          <w:szCs w:val="18"/>
        </w:rPr>
        <w:t>późn</w:t>
      </w:r>
      <w:proofErr w:type="spellEnd"/>
      <w:r w:rsidRPr="00297F44">
        <w:rPr>
          <w:rFonts w:ascii="Calibri" w:hAnsi="Calibri"/>
          <w:i/>
          <w:sz w:val="18"/>
          <w:szCs w:val="18"/>
        </w:rPr>
        <w:t>. zm.)</w:t>
      </w:r>
      <w:r>
        <w:rPr>
          <w:rFonts w:ascii="Calibri" w:hAnsi="Calibri"/>
          <w:i/>
          <w:sz w:val="18"/>
          <w:szCs w:val="18"/>
        </w:rPr>
        <w:t>i określonej przez Wykonawcę w formularzu ofertowym.</w:t>
      </w:r>
    </w:p>
  </w:footnote>
  <w:footnote w:id="3">
    <w:p w:rsidR="00FD3E5E" w:rsidRPr="008164DB" w:rsidRDefault="00FD3E5E" w:rsidP="00AF34BF">
      <w:pPr>
        <w:pStyle w:val="Tekstprzypisudolnego"/>
        <w:rPr>
          <w:i/>
          <w:sz w:val="18"/>
          <w:szCs w:val="18"/>
        </w:rPr>
      </w:pPr>
      <w:r w:rsidRPr="00851529">
        <w:rPr>
          <w:rStyle w:val="Odwoanieprzypisudolnego"/>
          <w:i/>
          <w:sz w:val="18"/>
          <w:szCs w:val="18"/>
        </w:rPr>
        <w:footnoteRef/>
      </w:r>
      <w:r w:rsidRPr="00851529">
        <w:rPr>
          <w:i/>
          <w:sz w:val="18"/>
          <w:szCs w:val="18"/>
        </w:rPr>
        <w:t xml:space="preserve"> </w:t>
      </w:r>
      <w:r w:rsidRPr="00297F44">
        <w:rPr>
          <w:rFonts w:ascii="Calibri" w:hAnsi="Calibri"/>
          <w:i/>
          <w:sz w:val="18"/>
          <w:szCs w:val="18"/>
        </w:rPr>
        <w:t>Jeżeli Wykonawca zamierza zrealizowa</w:t>
      </w:r>
      <w:r w:rsidRPr="00297F44">
        <w:rPr>
          <w:rFonts w:ascii="Calibri" w:hAnsi="Calibri"/>
          <w:i/>
          <w:color w:val="000000"/>
          <w:sz w:val="18"/>
          <w:szCs w:val="18"/>
        </w:rPr>
        <w:t>ć zamówienie z udziałem podwykonawcy,</w:t>
      </w:r>
    </w:p>
  </w:footnote>
  <w:footnote w:id="4">
    <w:p w:rsidR="00FD3E5E" w:rsidRPr="00297F44" w:rsidRDefault="00FD3E5E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97F44">
        <w:rPr>
          <w:rFonts w:ascii="Calibri" w:hAnsi="Calibri"/>
          <w:i/>
          <w:sz w:val="18"/>
          <w:szCs w:val="18"/>
        </w:rPr>
        <w:t>Zgodnie z ofertą Wykonawcy</w:t>
      </w:r>
    </w:p>
  </w:footnote>
  <w:footnote w:id="5">
    <w:p w:rsidR="00FD3E5E" w:rsidRDefault="00FD3E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6F03">
        <w:rPr>
          <w:rFonts w:ascii="Calibri" w:hAnsi="Calibri"/>
          <w:i/>
          <w:sz w:val="18"/>
          <w:szCs w:val="18"/>
        </w:rPr>
        <w:t>Zgodn</w:t>
      </w:r>
      <w:r>
        <w:rPr>
          <w:rFonts w:ascii="Calibri" w:hAnsi="Calibri"/>
          <w:i/>
          <w:sz w:val="18"/>
          <w:szCs w:val="18"/>
        </w:rPr>
        <w:t>ie z ofertą Wykonawcy</w:t>
      </w:r>
      <w:r w:rsidRPr="00DE6F03">
        <w:rPr>
          <w:rFonts w:ascii="Calibri" w:hAnsi="Calibri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FB01BA4"/>
    <w:name w:val="WW8Num2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1" w15:restartNumberingAfterBreak="0">
    <w:nsid w:val="034403B8"/>
    <w:multiLevelType w:val="hybridMultilevel"/>
    <w:tmpl w:val="8D403530"/>
    <w:lvl w:ilvl="0" w:tplc="23C0DC00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EF70AD"/>
    <w:multiLevelType w:val="multilevel"/>
    <w:tmpl w:val="49049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4AE"/>
    <w:multiLevelType w:val="hybridMultilevel"/>
    <w:tmpl w:val="19D68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458B"/>
    <w:multiLevelType w:val="singleLevel"/>
    <w:tmpl w:val="07E8953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eastAsia="Times New Roman" w:hAnsi="Calibri" w:cs="Times New Roman"/>
      </w:rPr>
    </w:lvl>
  </w:abstractNum>
  <w:abstractNum w:abstractNumId="5" w15:restartNumberingAfterBreak="0">
    <w:nsid w:val="0B880571"/>
    <w:multiLevelType w:val="hybridMultilevel"/>
    <w:tmpl w:val="180E12D2"/>
    <w:lvl w:ilvl="0" w:tplc="83BE95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4353"/>
    <w:multiLevelType w:val="hybridMultilevel"/>
    <w:tmpl w:val="B39A9022"/>
    <w:lvl w:ilvl="0" w:tplc="23C0DC00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786278"/>
    <w:multiLevelType w:val="hybridMultilevel"/>
    <w:tmpl w:val="F5D45C9A"/>
    <w:lvl w:ilvl="0" w:tplc="F4E6D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6775F8"/>
    <w:multiLevelType w:val="hybridMultilevel"/>
    <w:tmpl w:val="8E3CF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319A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882C04"/>
    <w:multiLevelType w:val="hybridMultilevel"/>
    <w:tmpl w:val="45EC0078"/>
    <w:lvl w:ilvl="0" w:tplc="835866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C9E7C9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2057670"/>
    <w:multiLevelType w:val="hybridMultilevel"/>
    <w:tmpl w:val="F760E840"/>
    <w:lvl w:ilvl="0" w:tplc="CA72ED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420E4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4D7B35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EF4871"/>
    <w:multiLevelType w:val="singleLevel"/>
    <w:tmpl w:val="C51C49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  <w:color w:val="auto"/>
      </w:rPr>
    </w:lvl>
  </w:abstractNum>
  <w:abstractNum w:abstractNumId="15" w15:restartNumberingAfterBreak="0">
    <w:nsid w:val="53064D1E"/>
    <w:multiLevelType w:val="hybridMultilevel"/>
    <w:tmpl w:val="EE0CDACC"/>
    <w:lvl w:ilvl="0" w:tplc="68F63C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61BE"/>
    <w:multiLevelType w:val="hybridMultilevel"/>
    <w:tmpl w:val="1FA0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E3D4F"/>
    <w:multiLevelType w:val="hybridMultilevel"/>
    <w:tmpl w:val="87AAF318"/>
    <w:lvl w:ilvl="0" w:tplc="E1D2B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39539B"/>
    <w:multiLevelType w:val="hybridMultilevel"/>
    <w:tmpl w:val="ED42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A6D30"/>
    <w:multiLevelType w:val="hybridMultilevel"/>
    <w:tmpl w:val="2DBE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FB976FB"/>
    <w:multiLevelType w:val="hybridMultilevel"/>
    <w:tmpl w:val="33BACC66"/>
    <w:lvl w:ilvl="0" w:tplc="AC32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E5A"/>
    <w:multiLevelType w:val="hybridMultilevel"/>
    <w:tmpl w:val="BA58602E"/>
    <w:lvl w:ilvl="0" w:tplc="67A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0A2F2B"/>
    <w:multiLevelType w:val="hybridMultilevel"/>
    <w:tmpl w:val="75B4028E"/>
    <w:lvl w:ilvl="0" w:tplc="68F63C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F680E"/>
    <w:multiLevelType w:val="multilevel"/>
    <w:tmpl w:val="D9C8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D81494D"/>
    <w:multiLevelType w:val="singleLevel"/>
    <w:tmpl w:val="5554D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</w:abstractNum>
  <w:abstractNum w:abstractNumId="25" w15:restartNumberingAfterBreak="0">
    <w:nsid w:val="6FB249E9"/>
    <w:multiLevelType w:val="hybridMultilevel"/>
    <w:tmpl w:val="9B021436"/>
    <w:lvl w:ilvl="0" w:tplc="DEA2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0C20C2F"/>
    <w:multiLevelType w:val="singleLevel"/>
    <w:tmpl w:val="0E94A7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7" w15:restartNumberingAfterBreak="0">
    <w:nsid w:val="74121BF4"/>
    <w:multiLevelType w:val="hybridMultilevel"/>
    <w:tmpl w:val="2ED872F8"/>
    <w:lvl w:ilvl="0" w:tplc="63DE9FE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6772F"/>
    <w:multiLevelType w:val="hybridMultilevel"/>
    <w:tmpl w:val="21D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9619A"/>
    <w:multiLevelType w:val="hybridMultilevel"/>
    <w:tmpl w:val="EA0A3B74"/>
    <w:lvl w:ilvl="0" w:tplc="167A9F1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3"/>
  </w:num>
  <w:num w:numId="5">
    <w:abstractNumId w:val="9"/>
  </w:num>
  <w:num w:numId="6">
    <w:abstractNumId w:val="13"/>
  </w:num>
  <w:num w:numId="7">
    <w:abstractNumId w:val="10"/>
  </w:num>
  <w:num w:numId="8">
    <w:abstractNumId w:val="24"/>
  </w:num>
  <w:num w:numId="9">
    <w:abstractNumId w:val="29"/>
  </w:num>
  <w:num w:numId="10">
    <w:abstractNumId w:val="16"/>
  </w:num>
  <w:num w:numId="11">
    <w:abstractNumId w:val="5"/>
  </w:num>
  <w:num w:numId="12">
    <w:abstractNumId w:val="18"/>
  </w:num>
  <w:num w:numId="13">
    <w:abstractNumId w:val="2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7"/>
  </w:num>
  <w:num w:numId="23">
    <w:abstractNumId w:val="21"/>
  </w:num>
  <w:num w:numId="24">
    <w:abstractNumId w:val="20"/>
  </w:num>
  <w:num w:numId="25">
    <w:abstractNumId w:val="11"/>
  </w:num>
  <w:num w:numId="26">
    <w:abstractNumId w:val="23"/>
    <w:lvlOverride w:ilvl="0">
      <w:startOverride w:val="5"/>
    </w:lvlOverride>
  </w:num>
  <w:num w:numId="27">
    <w:abstractNumId w:val="1"/>
  </w:num>
  <w:num w:numId="28">
    <w:abstractNumId w:val="3"/>
  </w:num>
  <w:num w:numId="29">
    <w:abstractNumId w:val="15"/>
  </w:num>
  <w:num w:numId="30">
    <w:abstractNumId w:val="22"/>
  </w:num>
  <w:num w:numId="31">
    <w:abstractNumId w:val="8"/>
  </w:num>
  <w:num w:numId="3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32"/>
    <w:rsid w:val="00014B1D"/>
    <w:rsid w:val="00016DBF"/>
    <w:rsid w:val="00022131"/>
    <w:rsid w:val="00026361"/>
    <w:rsid w:val="000335A8"/>
    <w:rsid w:val="00041820"/>
    <w:rsid w:val="00041ACE"/>
    <w:rsid w:val="00041CFF"/>
    <w:rsid w:val="00044570"/>
    <w:rsid w:val="000507F7"/>
    <w:rsid w:val="00051098"/>
    <w:rsid w:val="00053C73"/>
    <w:rsid w:val="000556C5"/>
    <w:rsid w:val="00061902"/>
    <w:rsid w:val="00071677"/>
    <w:rsid w:val="00080DEA"/>
    <w:rsid w:val="000860EC"/>
    <w:rsid w:val="00087C08"/>
    <w:rsid w:val="000A381D"/>
    <w:rsid w:val="000A40D4"/>
    <w:rsid w:val="000A6C8B"/>
    <w:rsid w:val="000B10CE"/>
    <w:rsid w:val="000B35B3"/>
    <w:rsid w:val="000B4999"/>
    <w:rsid w:val="000D3B09"/>
    <w:rsid w:val="000D7A7F"/>
    <w:rsid w:val="000E3432"/>
    <w:rsid w:val="000F170C"/>
    <w:rsid w:val="000F5F92"/>
    <w:rsid w:val="001052B5"/>
    <w:rsid w:val="00111CB1"/>
    <w:rsid w:val="00113FF6"/>
    <w:rsid w:val="00117246"/>
    <w:rsid w:val="001201C1"/>
    <w:rsid w:val="001203BB"/>
    <w:rsid w:val="00121F53"/>
    <w:rsid w:val="00122157"/>
    <w:rsid w:val="00123399"/>
    <w:rsid w:val="001255DC"/>
    <w:rsid w:val="00127C23"/>
    <w:rsid w:val="00136508"/>
    <w:rsid w:val="00152BF3"/>
    <w:rsid w:val="00156C16"/>
    <w:rsid w:val="00157A2C"/>
    <w:rsid w:val="001605DA"/>
    <w:rsid w:val="00167BB4"/>
    <w:rsid w:val="0017159B"/>
    <w:rsid w:val="00175114"/>
    <w:rsid w:val="001757CF"/>
    <w:rsid w:val="00182899"/>
    <w:rsid w:val="001938DD"/>
    <w:rsid w:val="001A0BBD"/>
    <w:rsid w:val="001A5D65"/>
    <w:rsid w:val="001B0F35"/>
    <w:rsid w:val="001C3A83"/>
    <w:rsid w:val="001D2351"/>
    <w:rsid w:val="001D758D"/>
    <w:rsid w:val="001D77C7"/>
    <w:rsid w:val="001E1CBE"/>
    <w:rsid w:val="001E20F2"/>
    <w:rsid w:val="001E3FF8"/>
    <w:rsid w:val="001F3041"/>
    <w:rsid w:val="00200A1C"/>
    <w:rsid w:val="0020104F"/>
    <w:rsid w:val="00212003"/>
    <w:rsid w:val="00213B24"/>
    <w:rsid w:val="0021504A"/>
    <w:rsid w:val="00215979"/>
    <w:rsid w:val="002172B8"/>
    <w:rsid w:val="00224759"/>
    <w:rsid w:val="00224E9E"/>
    <w:rsid w:val="00227F34"/>
    <w:rsid w:val="002327E1"/>
    <w:rsid w:val="0023411E"/>
    <w:rsid w:val="002345EF"/>
    <w:rsid w:val="002359AA"/>
    <w:rsid w:val="00237A1F"/>
    <w:rsid w:val="00261AA8"/>
    <w:rsid w:val="00262EBC"/>
    <w:rsid w:val="002630AA"/>
    <w:rsid w:val="00264BE9"/>
    <w:rsid w:val="00266C69"/>
    <w:rsid w:val="002724A6"/>
    <w:rsid w:val="00276B99"/>
    <w:rsid w:val="00277A32"/>
    <w:rsid w:val="00283782"/>
    <w:rsid w:val="00297F44"/>
    <w:rsid w:val="002A51C6"/>
    <w:rsid w:val="002B2526"/>
    <w:rsid w:val="002C43A5"/>
    <w:rsid w:val="002C5A14"/>
    <w:rsid w:val="002D2B3F"/>
    <w:rsid w:val="002D63E4"/>
    <w:rsid w:val="002D6ECF"/>
    <w:rsid w:val="002D7E65"/>
    <w:rsid w:val="002E28C3"/>
    <w:rsid w:val="00303677"/>
    <w:rsid w:val="00313076"/>
    <w:rsid w:val="00320726"/>
    <w:rsid w:val="0032085B"/>
    <w:rsid w:val="00320867"/>
    <w:rsid w:val="00325E49"/>
    <w:rsid w:val="00327B58"/>
    <w:rsid w:val="003374CD"/>
    <w:rsid w:val="00345B4E"/>
    <w:rsid w:val="00354B7B"/>
    <w:rsid w:val="0036241F"/>
    <w:rsid w:val="003715BA"/>
    <w:rsid w:val="00372C6E"/>
    <w:rsid w:val="00373232"/>
    <w:rsid w:val="00382C33"/>
    <w:rsid w:val="00386EAD"/>
    <w:rsid w:val="00390923"/>
    <w:rsid w:val="003918A2"/>
    <w:rsid w:val="00393D9B"/>
    <w:rsid w:val="0039708A"/>
    <w:rsid w:val="003A21D1"/>
    <w:rsid w:val="003C2A3C"/>
    <w:rsid w:val="003C4BB2"/>
    <w:rsid w:val="003D5BFB"/>
    <w:rsid w:val="003D7D9A"/>
    <w:rsid w:val="003D7F96"/>
    <w:rsid w:val="003E07AB"/>
    <w:rsid w:val="003E6CB3"/>
    <w:rsid w:val="003E71DA"/>
    <w:rsid w:val="003F06CB"/>
    <w:rsid w:val="003F1EA7"/>
    <w:rsid w:val="003F5336"/>
    <w:rsid w:val="004054D6"/>
    <w:rsid w:val="004117D5"/>
    <w:rsid w:val="00416EED"/>
    <w:rsid w:val="00423616"/>
    <w:rsid w:val="004239D5"/>
    <w:rsid w:val="0042568A"/>
    <w:rsid w:val="00443DC3"/>
    <w:rsid w:val="00447D64"/>
    <w:rsid w:val="00452B7D"/>
    <w:rsid w:val="00454EE6"/>
    <w:rsid w:val="00457C56"/>
    <w:rsid w:val="004640FB"/>
    <w:rsid w:val="00466270"/>
    <w:rsid w:val="0047410B"/>
    <w:rsid w:val="004756BD"/>
    <w:rsid w:val="00482908"/>
    <w:rsid w:val="00485086"/>
    <w:rsid w:val="00486350"/>
    <w:rsid w:val="00490309"/>
    <w:rsid w:val="00491699"/>
    <w:rsid w:val="004944EA"/>
    <w:rsid w:val="00494C04"/>
    <w:rsid w:val="0049711F"/>
    <w:rsid w:val="004A3FEB"/>
    <w:rsid w:val="004B71A0"/>
    <w:rsid w:val="004C7049"/>
    <w:rsid w:val="004E26C1"/>
    <w:rsid w:val="004E4F63"/>
    <w:rsid w:val="004F35DA"/>
    <w:rsid w:val="005041C9"/>
    <w:rsid w:val="00506D29"/>
    <w:rsid w:val="005117A5"/>
    <w:rsid w:val="005132D9"/>
    <w:rsid w:val="00514199"/>
    <w:rsid w:val="005303D2"/>
    <w:rsid w:val="00534C2C"/>
    <w:rsid w:val="005429A3"/>
    <w:rsid w:val="00550325"/>
    <w:rsid w:val="0056174A"/>
    <w:rsid w:val="00563A47"/>
    <w:rsid w:val="00564EE5"/>
    <w:rsid w:val="00576113"/>
    <w:rsid w:val="00583A81"/>
    <w:rsid w:val="00586B34"/>
    <w:rsid w:val="00591D96"/>
    <w:rsid w:val="005928A4"/>
    <w:rsid w:val="005A07AD"/>
    <w:rsid w:val="005A684B"/>
    <w:rsid w:val="005A78DF"/>
    <w:rsid w:val="005B1C27"/>
    <w:rsid w:val="005B48C0"/>
    <w:rsid w:val="005B5744"/>
    <w:rsid w:val="005C46E7"/>
    <w:rsid w:val="005D03C1"/>
    <w:rsid w:val="005D31D7"/>
    <w:rsid w:val="005D4E9F"/>
    <w:rsid w:val="005E4406"/>
    <w:rsid w:val="005F7B9B"/>
    <w:rsid w:val="00601CA8"/>
    <w:rsid w:val="00603237"/>
    <w:rsid w:val="00610582"/>
    <w:rsid w:val="00616351"/>
    <w:rsid w:val="006223A9"/>
    <w:rsid w:val="00625372"/>
    <w:rsid w:val="006267A7"/>
    <w:rsid w:val="00635D95"/>
    <w:rsid w:val="00641BC3"/>
    <w:rsid w:val="006438E0"/>
    <w:rsid w:val="00647171"/>
    <w:rsid w:val="00653423"/>
    <w:rsid w:val="00654EEE"/>
    <w:rsid w:val="00672A8F"/>
    <w:rsid w:val="006751C4"/>
    <w:rsid w:val="006820F7"/>
    <w:rsid w:val="00682202"/>
    <w:rsid w:val="006A16DF"/>
    <w:rsid w:val="006A29F3"/>
    <w:rsid w:val="006A3A49"/>
    <w:rsid w:val="006A7A61"/>
    <w:rsid w:val="006B09B5"/>
    <w:rsid w:val="006B142E"/>
    <w:rsid w:val="006C1E0E"/>
    <w:rsid w:val="006C36E4"/>
    <w:rsid w:val="006E7630"/>
    <w:rsid w:val="006F3266"/>
    <w:rsid w:val="006F3A55"/>
    <w:rsid w:val="006F6E95"/>
    <w:rsid w:val="006F77F2"/>
    <w:rsid w:val="00704ED8"/>
    <w:rsid w:val="00713B23"/>
    <w:rsid w:val="00727F1D"/>
    <w:rsid w:val="007314D8"/>
    <w:rsid w:val="00732A0A"/>
    <w:rsid w:val="00736EC1"/>
    <w:rsid w:val="00736F20"/>
    <w:rsid w:val="00740BA9"/>
    <w:rsid w:val="0074117D"/>
    <w:rsid w:val="00741C03"/>
    <w:rsid w:val="00745936"/>
    <w:rsid w:val="00751FD3"/>
    <w:rsid w:val="00753791"/>
    <w:rsid w:val="00755DE5"/>
    <w:rsid w:val="00763E43"/>
    <w:rsid w:val="00766F10"/>
    <w:rsid w:val="007708E8"/>
    <w:rsid w:val="00777619"/>
    <w:rsid w:val="00782254"/>
    <w:rsid w:val="00782AF7"/>
    <w:rsid w:val="007857BD"/>
    <w:rsid w:val="00787DA8"/>
    <w:rsid w:val="00797DB4"/>
    <w:rsid w:val="007A615B"/>
    <w:rsid w:val="007B1681"/>
    <w:rsid w:val="007B1B2F"/>
    <w:rsid w:val="007B1FC5"/>
    <w:rsid w:val="007B62C8"/>
    <w:rsid w:val="007C595A"/>
    <w:rsid w:val="007D55C6"/>
    <w:rsid w:val="007F2F0E"/>
    <w:rsid w:val="007F435F"/>
    <w:rsid w:val="008036AF"/>
    <w:rsid w:val="00812883"/>
    <w:rsid w:val="00824F12"/>
    <w:rsid w:val="008259C9"/>
    <w:rsid w:val="00826A6C"/>
    <w:rsid w:val="0083529F"/>
    <w:rsid w:val="00842964"/>
    <w:rsid w:val="00846587"/>
    <w:rsid w:val="008500B7"/>
    <w:rsid w:val="00851529"/>
    <w:rsid w:val="0085355D"/>
    <w:rsid w:val="00853F59"/>
    <w:rsid w:val="00855C94"/>
    <w:rsid w:val="008560BE"/>
    <w:rsid w:val="008657B7"/>
    <w:rsid w:val="00866FAC"/>
    <w:rsid w:val="00875744"/>
    <w:rsid w:val="00882547"/>
    <w:rsid w:val="0088450B"/>
    <w:rsid w:val="00886716"/>
    <w:rsid w:val="00891740"/>
    <w:rsid w:val="008930F0"/>
    <w:rsid w:val="00895266"/>
    <w:rsid w:val="008972C4"/>
    <w:rsid w:val="008A4C61"/>
    <w:rsid w:val="008A7CD5"/>
    <w:rsid w:val="008B12C8"/>
    <w:rsid w:val="008C7160"/>
    <w:rsid w:val="008F52EE"/>
    <w:rsid w:val="008F743B"/>
    <w:rsid w:val="009018AD"/>
    <w:rsid w:val="0090720F"/>
    <w:rsid w:val="0092433E"/>
    <w:rsid w:val="00927073"/>
    <w:rsid w:val="00934231"/>
    <w:rsid w:val="0093755C"/>
    <w:rsid w:val="009472C4"/>
    <w:rsid w:val="00950A0D"/>
    <w:rsid w:val="00952116"/>
    <w:rsid w:val="00952924"/>
    <w:rsid w:val="00964589"/>
    <w:rsid w:val="00966F2D"/>
    <w:rsid w:val="00970396"/>
    <w:rsid w:val="00972233"/>
    <w:rsid w:val="00977D4B"/>
    <w:rsid w:val="00986FAB"/>
    <w:rsid w:val="009A08D0"/>
    <w:rsid w:val="009A2681"/>
    <w:rsid w:val="009A433A"/>
    <w:rsid w:val="009A72C8"/>
    <w:rsid w:val="009B336D"/>
    <w:rsid w:val="009B48BC"/>
    <w:rsid w:val="009B6D86"/>
    <w:rsid w:val="009C3368"/>
    <w:rsid w:val="009C3D3F"/>
    <w:rsid w:val="009C6242"/>
    <w:rsid w:val="009D1B8A"/>
    <w:rsid w:val="009E4022"/>
    <w:rsid w:val="009E483F"/>
    <w:rsid w:val="009F2070"/>
    <w:rsid w:val="009F63CB"/>
    <w:rsid w:val="00A066F0"/>
    <w:rsid w:val="00A24AC9"/>
    <w:rsid w:val="00A263DC"/>
    <w:rsid w:val="00A27F26"/>
    <w:rsid w:val="00A27F54"/>
    <w:rsid w:val="00A348BA"/>
    <w:rsid w:val="00A3592F"/>
    <w:rsid w:val="00A373A6"/>
    <w:rsid w:val="00A40FB5"/>
    <w:rsid w:val="00A512FF"/>
    <w:rsid w:val="00A52111"/>
    <w:rsid w:val="00A62269"/>
    <w:rsid w:val="00A626DD"/>
    <w:rsid w:val="00A678FB"/>
    <w:rsid w:val="00A6797A"/>
    <w:rsid w:val="00A72864"/>
    <w:rsid w:val="00A7392C"/>
    <w:rsid w:val="00A833A2"/>
    <w:rsid w:val="00A86C1C"/>
    <w:rsid w:val="00A87688"/>
    <w:rsid w:val="00A96664"/>
    <w:rsid w:val="00A97E20"/>
    <w:rsid w:val="00AA4495"/>
    <w:rsid w:val="00AB0AD3"/>
    <w:rsid w:val="00AB2843"/>
    <w:rsid w:val="00AB3991"/>
    <w:rsid w:val="00AB3A3F"/>
    <w:rsid w:val="00AB686A"/>
    <w:rsid w:val="00AC0CE8"/>
    <w:rsid w:val="00AC1A14"/>
    <w:rsid w:val="00AC3FDD"/>
    <w:rsid w:val="00AC414A"/>
    <w:rsid w:val="00AC6D8D"/>
    <w:rsid w:val="00AD0FFE"/>
    <w:rsid w:val="00AD5E39"/>
    <w:rsid w:val="00AD77C2"/>
    <w:rsid w:val="00AF34BF"/>
    <w:rsid w:val="00AF448B"/>
    <w:rsid w:val="00B01973"/>
    <w:rsid w:val="00B17235"/>
    <w:rsid w:val="00B23601"/>
    <w:rsid w:val="00B273C0"/>
    <w:rsid w:val="00B30F62"/>
    <w:rsid w:val="00B53423"/>
    <w:rsid w:val="00B63D43"/>
    <w:rsid w:val="00B80402"/>
    <w:rsid w:val="00B80E22"/>
    <w:rsid w:val="00B8159D"/>
    <w:rsid w:val="00B81CCB"/>
    <w:rsid w:val="00B843C7"/>
    <w:rsid w:val="00B855DF"/>
    <w:rsid w:val="00B879F0"/>
    <w:rsid w:val="00B938D3"/>
    <w:rsid w:val="00B93CB8"/>
    <w:rsid w:val="00B9688C"/>
    <w:rsid w:val="00B97AC7"/>
    <w:rsid w:val="00BA0EB8"/>
    <w:rsid w:val="00BA4BEE"/>
    <w:rsid w:val="00BA5268"/>
    <w:rsid w:val="00BB18FE"/>
    <w:rsid w:val="00BB1CA2"/>
    <w:rsid w:val="00BB5A1A"/>
    <w:rsid w:val="00BB73CC"/>
    <w:rsid w:val="00BC4021"/>
    <w:rsid w:val="00BC44AD"/>
    <w:rsid w:val="00BC4D5F"/>
    <w:rsid w:val="00BD1166"/>
    <w:rsid w:val="00BD6DAE"/>
    <w:rsid w:val="00BE2B62"/>
    <w:rsid w:val="00BE7B6B"/>
    <w:rsid w:val="00BF2334"/>
    <w:rsid w:val="00C04EF0"/>
    <w:rsid w:val="00C12486"/>
    <w:rsid w:val="00C14014"/>
    <w:rsid w:val="00C143F6"/>
    <w:rsid w:val="00C177E0"/>
    <w:rsid w:val="00C22449"/>
    <w:rsid w:val="00C331DA"/>
    <w:rsid w:val="00C33E72"/>
    <w:rsid w:val="00C34767"/>
    <w:rsid w:val="00C35A8B"/>
    <w:rsid w:val="00C360CE"/>
    <w:rsid w:val="00C3686A"/>
    <w:rsid w:val="00C543BA"/>
    <w:rsid w:val="00C54DA2"/>
    <w:rsid w:val="00C66514"/>
    <w:rsid w:val="00C702E4"/>
    <w:rsid w:val="00C74A4E"/>
    <w:rsid w:val="00C818A6"/>
    <w:rsid w:val="00C81B39"/>
    <w:rsid w:val="00CA22BE"/>
    <w:rsid w:val="00CA3DAC"/>
    <w:rsid w:val="00CA74D7"/>
    <w:rsid w:val="00CC0E11"/>
    <w:rsid w:val="00CC3739"/>
    <w:rsid w:val="00CC5FDA"/>
    <w:rsid w:val="00CD5D87"/>
    <w:rsid w:val="00CE0EC7"/>
    <w:rsid w:val="00CE2596"/>
    <w:rsid w:val="00CE7936"/>
    <w:rsid w:val="00CF4471"/>
    <w:rsid w:val="00D1042F"/>
    <w:rsid w:val="00D115BD"/>
    <w:rsid w:val="00D25AFA"/>
    <w:rsid w:val="00D2733B"/>
    <w:rsid w:val="00D315A5"/>
    <w:rsid w:val="00D41EA0"/>
    <w:rsid w:val="00D50F02"/>
    <w:rsid w:val="00D53ED6"/>
    <w:rsid w:val="00D60B34"/>
    <w:rsid w:val="00D63C3A"/>
    <w:rsid w:val="00D67E07"/>
    <w:rsid w:val="00D7313D"/>
    <w:rsid w:val="00D77A31"/>
    <w:rsid w:val="00D81D97"/>
    <w:rsid w:val="00D84C12"/>
    <w:rsid w:val="00D905CD"/>
    <w:rsid w:val="00D954BE"/>
    <w:rsid w:val="00DA20FC"/>
    <w:rsid w:val="00DB0A80"/>
    <w:rsid w:val="00DD084B"/>
    <w:rsid w:val="00DE048F"/>
    <w:rsid w:val="00DE098F"/>
    <w:rsid w:val="00DE6F03"/>
    <w:rsid w:val="00DF49D4"/>
    <w:rsid w:val="00DF7708"/>
    <w:rsid w:val="00E0089C"/>
    <w:rsid w:val="00E0580B"/>
    <w:rsid w:val="00E072DF"/>
    <w:rsid w:val="00E13524"/>
    <w:rsid w:val="00E15D3B"/>
    <w:rsid w:val="00E16E3E"/>
    <w:rsid w:val="00E212FF"/>
    <w:rsid w:val="00E21C02"/>
    <w:rsid w:val="00E25F10"/>
    <w:rsid w:val="00E27477"/>
    <w:rsid w:val="00E304AF"/>
    <w:rsid w:val="00E36297"/>
    <w:rsid w:val="00E4207E"/>
    <w:rsid w:val="00E458DE"/>
    <w:rsid w:val="00E51888"/>
    <w:rsid w:val="00E54EB6"/>
    <w:rsid w:val="00E73A5A"/>
    <w:rsid w:val="00E73F17"/>
    <w:rsid w:val="00E754A6"/>
    <w:rsid w:val="00E7588E"/>
    <w:rsid w:val="00E80A1A"/>
    <w:rsid w:val="00E84454"/>
    <w:rsid w:val="00E87036"/>
    <w:rsid w:val="00E90D7D"/>
    <w:rsid w:val="00E93F49"/>
    <w:rsid w:val="00E94456"/>
    <w:rsid w:val="00EA4AAB"/>
    <w:rsid w:val="00EA54AB"/>
    <w:rsid w:val="00EA7276"/>
    <w:rsid w:val="00EB42CF"/>
    <w:rsid w:val="00EB79AE"/>
    <w:rsid w:val="00EC2051"/>
    <w:rsid w:val="00EC566D"/>
    <w:rsid w:val="00EC64C7"/>
    <w:rsid w:val="00ED7A8C"/>
    <w:rsid w:val="00EE0C71"/>
    <w:rsid w:val="00EE14E6"/>
    <w:rsid w:val="00EE20E4"/>
    <w:rsid w:val="00EE4211"/>
    <w:rsid w:val="00EF30AD"/>
    <w:rsid w:val="00F013A9"/>
    <w:rsid w:val="00F02EA5"/>
    <w:rsid w:val="00F034E5"/>
    <w:rsid w:val="00F054B0"/>
    <w:rsid w:val="00F10400"/>
    <w:rsid w:val="00F172D0"/>
    <w:rsid w:val="00F21573"/>
    <w:rsid w:val="00F2183B"/>
    <w:rsid w:val="00F231EA"/>
    <w:rsid w:val="00F2603F"/>
    <w:rsid w:val="00F267F4"/>
    <w:rsid w:val="00F27A52"/>
    <w:rsid w:val="00F30D19"/>
    <w:rsid w:val="00F32ED2"/>
    <w:rsid w:val="00F42221"/>
    <w:rsid w:val="00F43D30"/>
    <w:rsid w:val="00F44E9B"/>
    <w:rsid w:val="00F510B7"/>
    <w:rsid w:val="00F519D6"/>
    <w:rsid w:val="00F55B2A"/>
    <w:rsid w:val="00F57EE7"/>
    <w:rsid w:val="00F657BB"/>
    <w:rsid w:val="00F73A5D"/>
    <w:rsid w:val="00F80A9D"/>
    <w:rsid w:val="00F80E3C"/>
    <w:rsid w:val="00F9405A"/>
    <w:rsid w:val="00F953EF"/>
    <w:rsid w:val="00FA1CE4"/>
    <w:rsid w:val="00FA4507"/>
    <w:rsid w:val="00FA46D7"/>
    <w:rsid w:val="00FA52E6"/>
    <w:rsid w:val="00FA6542"/>
    <w:rsid w:val="00FA6C9F"/>
    <w:rsid w:val="00FA72F0"/>
    <w:rsid w:val="00FB51A0"/>
    <w:rsid w:val="00FC237F"/>
    <w:rsid w:val="00FC3E20"/>
    <w:rsid w:val="00FD0753"/>
    <w:rsid w:val="00FD22D9"/>
    <w:rsid w:val="00FD3E5E"/>
    <w:rsid w:val="00FD5F23"/>
    <w:rsid w:val="00FD6164"/>
    <w:rsid w:val="00FE15ED"/>
    <w:rsid w:val="00FE2676"/>
    <w:rsid w:val="00FE5828"/>
    <w:rsid w:val="00FE5CDF"/>
    <w:rsid w:val="00FF0DB2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8CFF7-B940-484D-AC2C-87F15BBD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C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center"/>
    </w:pPr>
  </w:style>
  <w:style w:type="paragraph" w:customStyle="1" w:styleId="a">
    <w:basedOn w:val="Normalny"/>
    <w:next w:val="Nagwek"/>
    <w:rsid w:val="00136508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ED7A8C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character" w:customStyle="1" w:styleId="StopkaZnak">
    <w:name w:val="Stopka Znak"/>
    <w:link w:val="Stopka"/>
    <w:rsid w:val="00B80402"/>
    <w:rPr>
      <w:sz w:val="24"/>
      <w:szCs w:val="24"/>
    </w:rPr>
  </w:style>
  <w:style w:type="character" w:styleId="Hipercze">
    <w:name w:val="Hyperlink"/>
    <w:uiPriority w:val="99"/>
    <w:unhideWhenUsed/>
    <w:rsid w:val="00AF34BF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iPriority w:val="99"/>
    <w:rsid w:val="00AF34B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4 Znak,Znak4 Znak"/>
    <w:link w:val="Zwykytekst"/>
    <w:uiPriority w:val="99"/>
    <w:rsid w:val="00AF34BF"/>
    <w:rPr>
      <w:rFonts w:ascii="Courier New" w:hAnsi="Courier New" w:cs="Courier New"/>
    </w:rPr>
  </w:style>
  <w:style w:type="paragraph" w:styleId="Tekstprzypisudolnego">
    <w:name w:val="footnote text"/>
    <w:aliases w:val=" Znak1"/>
    <w:basedOn w:val="Normalny"/>
    <w:link w:val="TekstprzypisudolnegoZnak"/>
    <w:rsid w:val="00AF34BF"/>
    <w:rPr>
      <w:kern w:val="24"/>
      <w:sz w:val="20"/>
      <w:szCs w:val="20"/>
    </w:rPr>
  </w:style>
  <w:style w:type="character" w:customStyle="1" w:styleId="TekstprzypisudolnegoZnak">
    <w:name w:val="Tekst przypisu dolnego Znak"/>
    <w:aliases w:val=" Znak1 Znak"/>
    <w:link w:val="Tekstprzypisudolnego"/>
    <w:rsid w:val="00AF34BF"/>
    <w:rPr>
      <w:kern w:val="24"/>
    </w:rPr>
  </w:style>
  <w:style w:type="character" w:styleId="Odwoanieprzypisudolnego">
    <w:name w:val="footnote reference"/>
    <w:rsid w:val="00AF34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4B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F3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4D5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D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3E5E"/>
    <w:rPr>
      <w:b/>
      <w:bCs/>
    </w:rPr>
  </w:style>
  <w:style w:type="character" w:styleId="Nierozpoznanawzmianka">
    <w:name w:val="Unresolved Mention"/>
    <w:uiPriority w:val="99"/>
    <w:semiHidden/>
    <w:unhideWhenUsed/>
    <w:rsid w:val="0097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wojtyla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F19B-5D3D-4B2D-8F69-FFCAD0CC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3635</Words>
  <Characters>21814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mierzejewski</Company>
  <LinksUpToDate>false</LinksUpToDate>
  <CharactersWithSpaces>25399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mailto:adam@wojtyla.net.pl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marcin</dc:creator>
  <cp:keywords/>
  <cp:lastModifiedBy>Adam</cp:lastModifiedBy>
  <cp:revision>3</cp:revision>
  <cp:lastPrinted>2019-05-23T09:16:00Z</cp:lastPrinted>
  <dcterms:created xsi:type="dcterms:W3CDTF">2019-06-13T09:58:00Z</dcterms:created>
  <dcterms:modified xsi:type="dcterms:W3CDTF">2019-06-13T10:06:00Z</dcterms:modified>
</cp:coreProperties>
</file>